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81" w:rsidRPr="009F0AB7" w:rsidRDefault="001F5AA2" w:rsidP="00261B81">
      <w:pPr>
        <w:spacing w:after="0"/>
        <w:jc w:val="center"/>
        <w:rPr>
          <w:rFonts w:ascii="Times New Roman" w:hAnsi="Times New Roman" w:cs="Times New Roman"/>
          <w:b/>
          <w:sz w:val="24"/>
          <w:szCs w:val="24"/>
        </w:rPr>
      </w:pPr>
      <w:r>
        <w:rPr>
          <w:rFonts w:ascii="Times New Roman" w:hAnsi="Times New Roman" w:cs="Times New Roman"/>
          <w:b/>
          <w:sz w:val="24"/>
          <w:szCs w:val="24"/>
        </w:rPr>
        <w:t>d</w:t>
      </w:r>
      <w:bookmarkStart w:id="0" w:name="_GoBack"/>
      <w:bookmarkEnd w:id="0"/>
      <w:r w:rsidR="00261B81" w:rsidRPr="009F0AB7">
        <w:rPr>
          <w:rFonts w:ascii="Times New Roman" w:hAnsi="Times New Roman" w:cs="Times New Roman"/>
          <w:b/>
          <w:sz w:val="24"/>
          <w:szCs w:val="24"/>
        </w:rPr>
        <w:t>NORTHEAST DELTA HUMAN SERVICES AUTHORITY (NEDHSA)</w:t>
      </w:r>
    </w:p>
    <w:p w:rsidR="00261B81" w:rsidRPr="009F0AB7" w:rsidRDefault="00261B81" w:rsidP="00261B81">
      <w:pPr>
        <w:pStyle w:val="paragraph"/>
        <w:jc w:val="center"/>
        <w:textAlignment w:val="baseline"/>
        <w:rPr>
          <w:rStyle w:val="normaltextrun"/>
          <w:bCs/>
        </w:rPr>
      </w:pPr>
      <w:r w:rsidRPr="009F0AB7">
        <w:rPr>
          <w:rStyle w:val="normaltextrun"/>
          <w:b/>
          <w:bCs/>
        </w:rPr>
        <w:t>Board Meeting MINUTES</w:t>
      </w:r>
    </w:p>
    <w:p w:rsidR="00305FDD" w:rsidRPr="009F0AB7" w:rsidRDefault="00D20ACD"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January 8, 2019</w:t>
      </w:r>
    </w:p>
    <w:p w:rsidR="001F24A7" w:rsidRPr="009F0AB7" w:rsidRDefault="00D20ACD" w:rsidP="001F24A7">
      <w:pPr>
        <w:widowControl/>
        <w:spacing w:after="0" w:line="240" w:lineRule="auto"/>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bCs/>
          <w:color w:val="0D0D0D" w:themeColor="text1" w:themeTint="F2"/>
          <w:sz w:val="24"/>
          <w:szCs w:val="24"/>
        </w:rPr>
        <w:t xml:space="preserve">Ouachita Parish Health </w:t>
      </w:r>
      <w:r w:rsidRPr="00D20ACD">
        <w:rPr>
          <w:rFonts w:ascii="Times New Roman" w:eastAsia="Times New Roman" w:hAnsi="Times New Roman" w:cs="Times New Roman"/>
          <w:b/>
          <w:bCs/>
          <w:color w:val="0D0D0D" w:themeColor="text1" w:themeTint="F2"/>
          <w:sz w:val="24"/>
          <w:szCs w:val="24"/>
        </w:rPr>
        <w:t>Unit  -</w:t>
      </w:r>
      <w:r>
        <w:rPr>
          <w:rFonts w:ascii="Times New Roman" w:eastAsia="Times New Roman" w:hAnsi="Times New Roman" w:cs="Times New Roman"/>
          <w:b/>
          <w:bCs/>
          <w:color w:val="0D0D0D" w:themeColor="text1" w:themeTint="F2"/>
          <w:sz w:val="24"/>
          <w:szCs w:val="24"/>
        </w:rPr>
        <w:t xml:space="preserve">  Community Room</w:t>
      </w:r>
    </w:p>
    <w:p w:rsidR="001F24A7" w:rsidRPr="009F0AB7" w:rsidRDefault="00D20ACD" w:rsidP="001F24A7">
      <w:pPr>
        <w:widowControl/>
        <w:spacing w:after="0" w:line="240" w:lineRule="auto"/>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bCs/>
          <w:color w:val="0D0D0D" w:themeColor="text1" w:themeTint="F2"/>
          <w:sz w:val="24"/>
          <w:szCs w:val="24"/>
        </w:rPr>
        <w:t>1650 Desiard Street</w:t>
      </w:r>
      <w:r w:rsidR="00B4291A" w:rsidRPr="009F0AB7">
        <w:rPr>
          <w:rFonts w:ascii="Times New Roman" w:eastAsia="Times New Roman" w:hAnsi="Times New Roman" w:cs="Times New Roman"/>
          <w:b/>
          <w:bCs/>
          <w:color w:val="0D0D0D" w:themeColor="text1" w:themeTint="F2"/>
          <w:sz w:val="24"/>
          <w:szCs w:val="24"/>
        </w:rPr>
        <w:t>, Monroe, LA 71201</w:t>
      </w:r>
      <w:r>
        <w:rPr>
          <w:rFonts w:ascii="Times New Roman" w:eastAsia="Times New Roman" w:hAnsi="Times New Roman" w:cs="Times New Roman"/>
          <w:color w:val="0D0D0D" w:themeColor="text1" w:themeTint="F2"/>
          <w:sz w:val="24"/>
          <w:szCs w:val="24"/>
        </w:rPr>
        <w:t>2</w:t>
      </w:r>
    </w:p>
    <w:p w:rsidR="00A15BF8" w:rsidRPr="009F0AB7" w:rsidRDefault="00A15BF8" w:rsidP="00305FDD">
      <w:pPr>
        <w:pStyle w:val="paragraph"/>
        <w:jc w:val="center"/>
        <w:textAlignment w:val="baseline"/>
        <w:rPr>
          <w:rStyle w:val="normaltextrun"/>
          <w:b/>
          <w:bCs/>
          <w:color w:val="0D0D0D" w:themeColor="text1" w:themeTint="F2"/>
        </w:rPr>
      </w:pPr>
    </w:p>
    <w:p w:rsidR="00305FDD" w:rsidRPr="009F0AB7" w:rsidRDefault="00305FDD" w:rsidP="005E46C9">
      <w:pPr>
        <w:pStyle w:val="paragraph"/>
        <w:textAlignment w:val="baseline"/>
        <w:rPr>
          <w:color w:val="0D0D0D" w:themeColor="text1" w:themeTint="F2"/>
        </w:rPr>
      </w:pPr>
      <w:r w:rsidRPr="009F0AB7">
        <w:rPr>
          <w:rStyle w:val="normaltextrun"/>
          <w:b/>
          <w:bCs/>
          <w:color w:val="0D0D0D" w:themeColor="text1" w:themeTint="F2"/>
        </w:rPr>
        <w:t>5:30PM </w:t>
      </w:r>
      <w:r w:rsidRPr="009F0AB7">
        <w:rPr>
          <w:rStyle w:val="eop"/>
          <w:color w:val="0D0D0D" w:themeColor="text1" w:themeTint="F2"/>
        </w:rPr>
        <w:t> </w:t>
      </w:r>
    </w:p>
    <w:p w:rsidR="0014542C" w:rsidRPr="009F0AB7" w:rsidRDefault="00305FDD" w:rsidP="005E46C9">
      <w:pPr>
        <w:pStyle w:val="paragraph"/>
        <w:textAlignment w:val="baseline"/>
      </w:pPr>
      <w:r w:rsidRPr="009F0AB7">
        <w:rPr>
          <w:rStyle w:val="normaltextrun"/>
          <w:b/>
          <w:iCs/>
          <w:color w:val="0D0D0D" w:themeColor="text1" w:themeTint="F2"/>
        </w:rPr>
        <w:t>Call to Order</w:t>
      </w:r>
      <w:r w:rsidRPr="009F0AB7">
        <w:rPr>
          <w:rStyle w:val="normaltextrun"/>
          <w:i/>
          <w:iCs/>
          <w:color w:val="0D0D0D" w:themeColor="text1" w:themeTint="F2"/>
        </w:rPr>
        <w:t xml:space="preserve"> </w:t>
      </w:r>
      <w:r w:rsidR="0014542C" w:rsidRPr="009F0AB7">
        <w:rPr>
          <w:rStyle w:val="normaltextrun"/>
        </w:rPr>
        <w:t xml:space="preserve">Meeting called to order </w:t>
      </w:r>
      <w:r w:rsidR="00792E0F" w:rsidRPr="009F0AB7">
        <w:rPr>
          <w:rStyle w:val="normaltextrun"/>
        </w:rPr>
        <w:t xml:space="preserve">by Michael Shipp </w:t>
      </w:r>
      <w:r w:rsidR="0014542C" w:rsidRPr="009F0AB7">
        <w:rPr>
          <w:rStyle w:val="normaltextrun"/>
        </w:rPr>
        <w:t xml:space="preserve">and </w:t>
      </w:r>
      <w:r w:rsidR="00320BB3" w:rsidRPr="009F0AB7">
        <w:rPr>
          <w:rStyle w:val="normaltextrun"/>
        </w:rPr>
        <w:t xml:space="preserve">prayer was led by </w:t>
      </w:r>
      <w:r w:rsidR="00D20ACD" w:rsidRPr="009F0AB7">
        <w:rPr>
          <w:rStyle w:val="normaltextrun"/>
        </w:rPr>
        <w:t xml:space="preserve">Michael Shipp </w:t>
      </w:r>
      <w:r w:rsidR="00A15BF8" w:rsidRPr="009F0AB7">
        <w:rPr>
          <w:rStyle w:val="normaltextrun"/>
        </w:rPr>
        <w:t xml:space="preserve"> </w:t>
      </w:r>
      <w:r w:rsidR="00DD25FE" w:rsidRPr="009F0AB7">
        <w:rPr>
          <w:rStyle w:val="normaltextrun"/>
        </w:rPr>
        <w:t>and</w:t>
      </w:r>
      <w:r w:rsidR="00320BB3" w:rsidRPr="009F0AB7">
        <w:rPr>
          <w:rStyle w:val="normaltextrun"/>
        </w:rPr>
        <w:t xml:space="preserve"> a </w:t>
      </w:r>
      <w:r w:rsidR="0014542C" w:rsidRPr="009F0AB7">
        <w:rPr>
          <w:rStyle w:val="normaltextrun"/>
        </w:rPr>
        <w:t xml:space="preserve">quorum </w:t>
      </w:r>
      <w:r w:rsidR="00320BB3" w:rsidRPr="009F0AB7">
        <w:rPr>
          <w:rStyle w:val="normaltextrun"/>
        </w:rPr>
        <w:t xml:space="preserve">was </w:t>
      </w:r>
      <w:r w:rsidR="0014542C" w:rsidRPr="009F0AB7">
        <w:rPr>
          <w:rStyle w:val="normaltextrun"/>
        </w:rPr>
        <w:t xml:space="preserve">met. </w:t>
      </w:r>
    </w:p>
    <w:p w:rsidR="00305FDD" w:rsidRPr="009F0AB7" w:rsidRDefault="00305FDD" w:rsidP="005E46C9">
      <w:pPr>
        <w:pStyle w:val="paragraph"/>
        <w:textAlignment w:val="baseline"/>
        <w:rPr>
          <w:color w:val="0D0D0D" w:themeColor="text1" w:themeTint="F2"/>
        </w:rPr>
      </w:pPr>
      <w:r w:rsidRPr="009F0AB7">
        <w:rPr>
          <w:rStyle w:val="normaltextrun"/>
          <w:b/>
          <w:iCs/>
          <w:color w:val="0D0D0D" w:themeColor="text1" w:themeTint="F2"/>
        </w:rPr>
        <w:t>Adopt Agenda</w:t>
      </w:r>
      <w:r w:rsidRPr="009F0AB7">
        <w:rPr>
          <w:rStyle w:val="normaltextrun"/>
          <w:i/>
          <w:iCs/>
          <w:color w:val="0D0D0D" w:themeColor="text1" w:themeTint="F2"/>
        </w:rPr>
        <w:t xml:space="preserve">: </w:t>
      </w:r>
      <w:r w:rsidR="00B16802" w:rsidRPr="009F0AB7">
        <w:rPr>
          <w:color w:val="0D0D0D" w:themeColor="text1" w:themeTint="F2"/>
        </w:rPr>
        <w:t>A</w:t>
      </w:r>
      <w:r w:rsidR="00B16802" w:rsidRPr="009F0AB7">
        <w:rPr>
          <w:rStyle w:val="normaltextrun"/>
          <w:i/>
          <w:iCs/>
          <w:color w:val="0D0D0D" w:themeColor="text1" w:themeTint="F2"/>
        </w:rPr>
        <w:t xml:space="preserve"> </w:t>
      </w:r>
      <w:r w:rsidR="003F5913" w:rsidRPr="009F0AB7">
        <w:rPr>
          <w:rStyle w:val="normaltextrun"/>
          <w:color w:val="0D0D0D" w:themeColor="text1" w:themeTint="F2"/>
        </w:rPr>
        <w:t>Motion was made by</w:t>
      </w:r>
      <w:r w:rsidR="00864D70" w:rsidRPr="009F0AB7">
        <w:rPr>
          <w:rStyle w:val="normaltextrun"/>
          <w:color w:val="0D0D0D" w:themeColor="text1" w:themeTint="F2"/>
        </w:rPr>
        <w:t xml:space="preserve"> </w:t>
      </w:r>
      <w:r w:rsidR="00B4291A" w:rsidRPr="009F0AB7">
        <w:rPr>
          <w:rStyle w:val="normaltextrun"/>
          <w:color w:val="0D0D0D" w:themeColor="text1" w:themeTint="F2"/>
        </w:rPr>
        <w:t xml:space="preserve">Latanya </w:t>
      </w:r>
      <w:r w:rsidR="00393132" w:rsidRPr="009F0AB7">
        <w:rPr>
          <w:rStyle w:val="normaltextrun"/>
          <w:color w:val="0D0D0D" w:themeColor="text1" w:themeTint="F2"/>
        </w:rPr>
        <w:t>Whiteside seconded</w:t>
      </w:r>
      <w:r w:rsidRPr="009F0AB7">
        <w:rPr>
          <w:rStyle w:val="normaltextrun"/>
          <w:color w:val="0D0D0D" w:themeColor="text1" w:themeTint="F2"/>
        </w:rPr>
        <w:t xml:space="preserve"> by</w:t>
      </w:r>
      <w:r w:rsidR="000D218A" w:rsidRPr="009F0AB7">
        <w:rPr>
          <w:rStyle w:val="normaltextrun"/>
          <w:color w:val="0D0D0D" w:themeColor="text1" w:themeTint="F2"/>
        </w:rPr>
        <w:t xml:space="preserve"> </w:t>
      </w:r>
      <w:r w:rsidR="00B4291A" w:rsidRPr="009F0AB7">
        <w:rPr>
          <w:rStyle w:val="normaltextrun"/>
          <w:color w:val="0D0D0D" w:themeColor="text1" w:themeTint="F2"/>
        </w:rPr>
        <w:t>Yvonne Lewis</w:t>
      </w:r>
      <w:r w:rsidR="00F30509" w:rsidRPr="009F0AB7">
        <w:rPr>
          <w:rStyle w:val="normaltextrun"/>
          <w:color w:val="0D0D0D" w:themeColor="text1" w:themeTint="F2"/>
        </w:rPr>
        <w:t xml:space="preserve"> to</w:t>
      </w:r>
      <w:r w:rsidR="00B16802" w:rsidRPr="009F0AB7">
        <w:rPr>
          <w:rStyle w:val="normaltextrun"/>
          <w:color w:val="0D0D0D" w:themeColor="text1" w:themeTint="F2"/>
        </w:rPr>
        <w:t xml:space="preserve"> approve /accept the Agenda.  Motion passed unanimously</w:t>
      </w:r>
      <w:r w:rsidR="00C57908" w:rsidRPr="009F0AB7">
        <w:rPr>
          <w:rStyle w:val="normaltextrun"/>
          <w:color w:val="0D0D0D" w:themeColor="text1" w:themeTint="F2"/>
        </w:rPr>
        <w:t>.</w:t>
      </w:r>
    </w:p>
    <w:p w:rsidR="00DA5508" w:rsidRPr="009F0AB7" w:rsidRDefault="00305FDD" w:rsidP="005E46C9">
      <w:pPr>
        <w:pStyle w:val="paragraph"/>
        <w:textAlignment w:val="baseline"/>
        <w:rPr>
          <w:color w:val="0D0D0D" w:themeColor="text1" w:themeTint="F2"/>
        </w:rPr>
      </w:pPr>
      <w:r w:rsidRPr="009F0AB7">
        <w:rPr>
          <w:rStyle w:val="normaltextrun"/>
          <w:b/>
          <w:iCs/>
          <w:color w:val="0D0D0D" w:themeColor="text1" w:themeTint="F2"/>
        </w:rPr>
        <w:t xml:space="preserve">Adopt Minutes </w:t>
      </w:r>
      <w:r w:rsidR="00F30509" w:rsidRPr="009F0AB7">
        <w:rPr>
          <w:rStyle w:val="normaltextrun"/>
          <w:b/>
          <w:iCs/>
          <w:color w:val="0D0D0D" w:themeColor="text1" w:themeTint="F2"/>
        </w:rPr>
        <w:t xml:space="preserve">of </w:t>
      </w:r>
      <w:r w:rsidR="003942B5">
        <w:rPr>
          <w:rStyle w:val="normaltextrun"/>
          <w:b/>
          <w:iCs/>
          <w:color w:val="0D0D0D" w:themeColor="text1" w:themeTint="F2"/>
        </w:rPr>
        <w:t>December 11</w:t>
      </w:r>
      <w:r w:rsidR="00CC523C" w:rsidRPr="009F0AB7">
        <w:rPr>
          <w:rStyle w:val="normaltextrun"/>
          <w:b/>
          <w:iCs/>
          <w:color w:val="0D0D0D" w:themeColor="text1" w:themeTint="F2"/>
        </w:rPr>
        <w:t>:</w:t>
      </w:r>
      <w:r w:rsidRPr="009F0AB7">
        <w:rPr>
          <w:rStyle w:val="normaltextrun"/>
          <w:i/>
          <w:iCs/>
          <w:color w:val="0D0D0D" w:themeColor="text1" w:themeTint="F2"/>
        </w:rPr>
        <w:t xml:space="preserve"> </w:t>
      </w:r>
      <w:r w:rsidR="00B16802" w:rsidRPr="009F0AB7">
        <w:rPr>
          <w:color w:val="0D0D0D" w:themeColor="text1" w:themeTint="F2"/>
        </w:rPr>
        <w:t>A</w:t>
      </w:r>
      <w:r w:rsidR="00B16802" w:rsidRPr="009F0AB7">
        <w:rPr>
          <w:rStyle w:val="normaltextrun"/>
          <w:i/>
          <w:iCs/>
          <w:color w:val="0D0D0D" w:themeColor="text1" w:themeTint="F2"/>
        </w:rPr>
        <w:t xml:space="preserve"> </w:t>
      </w:r>
      <w:r w:rsidR="00692551" w:rsidRPr="009F0AB7">
        <w:rPr>
          <w:rStyle w:val="normaltextrun"/>
          <w:color w:val="0D0D0D" w:themeColor="text1" w:themeTint="F2"/>
        </w:rPr>
        <w:t>Motion was</w:t>
      </w:r>
      <w:r w:rsidRPr="009F0AB7">
        <w:rPr>
          <w:rStyle w:val="normaltextrun"/>
          <w:color w:val="0D0D0D" w:themeColor="text1" w:themeTint="F2"/>
        </w:rPr>
        <w:t xml:space="preserve"> made </w:t>
      </w:r>
      <w:r w:rsidR="00F30509" w:rsidRPr="009F0AB7">
        <w:rPr>
          <w:rStyle w:val="normaltextrun"/>
          <w:color w:val="0D0D0D" w:themeColor="text1" w:themeTint="F2"/>
        </w:rPr>
        <w:t xml:space="preserve">by </w:t>
      </w:r>
      <w:r w:rsidR="003942B5" w:rsidRPr="009F0AB7">
        <w:rPr>
          <w:rStyle w:val="normaltextrun"/>
          <w:color w:val="0D0D0D" w:themeColor="text1" w:themeTint="F2"/>
        </w:rPr>
        <w:t xml:space="preserve">Latanya Whiteside </w:t>
      </w:r>
      <w:r w:rsidR="00072060" w:rsidRPr="009F0AB7">
        <w:rPr>
          <w:rStyle w:val="normaltextrun"/>
          <w:color w:val="0D0D0D" w:themeColor="text1" w:themeTint="F2"/>
        </w:rPr>
        <w:t xml:space="preserve">and </w:t>
      </w:r>
      <w:r w:rsidR="00DD25FE" w:rsidRPr="009F0AB7">
        <w:rPr>
          <w:rStyle w:val="normaltextrun"/>
          <w:color w:val="0D0D0D" w:themeColor="text1" w:themeTint="F2"/>
        </w:rPr>
        <w:t xml:space="preserve">seconded by </w:t>
      </w:r>
      <w:r w:rsidR="003942B5">
        <w:rPr>
          <w:rStyle w:val="normaltextrun"/>
          <w:color w:val="0D0D0D" w:themeColor="text1" w:themeTint="F2"/>
        </w:rPr>
        <w:t xml:space="preserve">Thelma Merrells </w:t>
      </w:r>
      <w:r w:rsidR="00393132" w:rsidRPr="009F0AB7">
        <w:rPr>
          <w:rStyle w:val="normaltextrun"/>
          <w:color w:val="0D0D0D" w:themeColor="text1" w:themeTint="F2"/>
        </w:rPr>
        <w:t>to</w:t>
      </w:r>
      <w:r w:rsidRPr="009F0AB7">
        <w:rPr>
          <w:rStyle w:val="normaltextrun"/>
          <w:color w:val="0D0D0D" w:themeColor="text1" w:themeTint="F2"/>
        </w:rPr>
        <w:t xml:space="preserve"> </w:t>
      </w:r>
      <w:r w:rsidR="0013627C" w:rsidRPr="009F0AB7">
        <w:rPr>
          <w:rStyle w:val="normaltextrun"/>
          <w:color w:val="0D0D0D" w:themeColor="text1" w:themeTint="F2"/>
        </w:rPr>
        <w:t xml:space="preserve">approve / </w:t>
      </w:r>
      <w:r w:rsidR="00E722B5" w:rsidRPr="009F0AB7">
        <w:rPr>
          <w:rStyle w:val="normaltextrun"/>
          <w:color w:val="0D0D0D" w:themeColor="text1" w:themeTint="F2"/>
        </w:rPr>
        <w:t xml:space="preserve">accept </w:t>
      </w:r>
      <w:r w:rsidR="0013627C" w:rsidRPr="009F0AB7">
        <w:rPr>
          <w:rStyle w:val="normaltextrun"/>
          <w:color w:val="0D0D0D" w:themeColor="text1" w:themeTint="F2"/>
        </w:rPr>
        <w:t xml:space="preserve">the </w:t>
      </w:r>
      <w:r w:rsidR="00E722B5" w:rsidRPr="009F0AB7">
        <w:rPr>
          <w:rStyle w:val="normaltextrun"/>
          <w:color w:val="0D0D0D" w:themeColor="text1" w:themeTint="F2"/>
        </w:rPr>
        <w:t>Minutes</w:t>
      </w:r>
      <w:r w:rsidR="00DA5508" w:rsidRPr="009F0AB7">
        <w:rPr>
          <w:rStyle w:val="normaltextrun"/>
          <w:color w:val="0D0D0D" w:themeColor="text1" w:themeTint="F2"/>
        </w:rPr>
        <w:t>.  Motion passed unanimously.</w:t>
      </w:r>
    </w:p>
    <w:p w:rsidR="00647784" w:rsidRPr="009F0AB7" w:rsidRDefault="00305FDD" w:rsidP="005E46C9">
      <w:pPr>
        <w:pStyle w:val="paragraph"/>
        <w:textAlignment w:val="baseline"/>
        <w:rPr>
          <w:rStyle w:val="eop"/>
          <w:color w:val="0D0D0D" w:themeColor="text1" w:themeTint="F2"/>
        </w:rPr>
      </w:pPr>
      <w:r w:rsidRPr="009F0AB7">
        <w:rPr>
          <w:rStyle w:val="normaltextrun"/>
          <w:color w:val="0D0D0D" w:themeColor="text1" w:themeTint="F2"/>
        </w:rPr>
        <w:t> </w:t>
      </w:r>
      <w:r w:rsidRPr="009F0AB7">
        <w:rPr>
          <w:rStyle w:val="eop"/>
          <w:color w:val="0D0D0D" w:themeColor="text1" w:themeTint="F2"/>
        </w:rPr>
        <w:t> </w:t>
      </w:r>
    </w:p>
    <w:p w:rsidR="006C05F0" w:rsidRPr="009F0AB7" w:rsidRDefault="00705507" w:rsidP="005E46C9">
      <w:pPr>
        <w:pStyle w:val="paragraph"/>
        <w:textAlignment w:val="baseline"/>
        <w:rPr>
          <w:rStyle w:val="eop"/>
          <w:b/>
          <w:color w:val="0D0D0D" w:themeColor="text1" w:themeTint="F2"/>
        </w:rPr>
      </w:pPr>
      <w:r w:rsidRPr="009F0AB7">
        <w:rPr>
          <w:rStyle w:val="normaltextrun"/>
          <w:b/>
          <w:color w:val="0D0D0D" w:themeColor="text1" w:themeTint="F2"/>
        </w:rPr>
        <w:tab/>
      </w:r>
      <w:r w:rsidR="006C05F0" w:rsidRPr="009F0AB7">
        <w:rPr>
          <w:rStyle w:val="normaltextrun"/>
          <w:b/>
          <w:color w:val="0D0D0D" w:themeColor="text1" w:themeTint="F2"/>
        </w:rPr>
        <w:t xml:space="preserve">Board Members </w:t>
      </w:r>
      <w:r w:rsidRPr="009F0AB7">
        <w:rPr>
          <w:rStyle w:val="normaltextrun"/>
          <w:b/>
          <w:color w:val="0D0D0D" w:themeColor="text1" w:themeTint="F2"/>
        </w:rPr>
        <w:t>P</w:t>
      </w:r>
      <w:r w:rsidR="006C05F0" w:rsidRPr="009F0AB7">
        <w:rPr>
          <w:rStyle w:val="normaltextrun"/>
          <w:b/>
          <w:color w:val="0D0D0D" w:themeColor="text1" w:themeTint="F2"/>
        </w:rPr>
        <w:t>resent: </w:t>
      </w:r>
      <w:r w:rsidR="006C05F0" w:rsidRPr="009F0AB7">
        <w:rPr>
          <w:rStyle w:val="eop"/>
          <w:b/>
          <w:color w:val="0D0D0D" w:themeColor="text1" w:themeTint="F2"/>
        </w:rPr>
        <w:t> </w:t>
      </w:r>
    </w:p>
    <w:p w:rsidR="00705507" w:rsidRPr="009F0AB7" w:rsidRDefault="000E5FE9" w:rsidP="005E46C9">
      <w:pPr>
        <w:pStyle w:val="paragraph"/>
        <w:ind w:left="720"/>
        <w:textAlignment w:val="baseline"/>
        <w:rPr>
          <w:rStyle w:val="eop"/>
          <w:color w:val="0D0D0D" w:themeColor="text1" w:themeTint="F2"/>
        </w:rPr>
      </w:pPr>
      <w:r w:rsidRPr="009F0AB7">
        <w:rPr>
          <w:rStyle w:val="normaltextrun"/>
          <w:color w:val="0D0D0D" w:themeColor="text1" w:themeTint="F2"/>
        </w:rPr>
        <w:t>Mike Shipp</w:t>
      </w:r>
      <w:r w:rsidR="00F30509" w:rsidRPr="009F0AB7">
        <w:rPr>
          <w:rStyle w:val="normaltextrun"/>
          <w:color w:val="0D0D0D" w:themeColor="text1" w:themeTint="F2"/>
        </w:rPr>
        <w:t>, Latanya Whiteside</w:t>
      </w:r>
      <w:r w:rsidRPr="009F0AB7">
        <w:rPr>
          <w:rStyle w:val="normaltextrun"/>
          <w:color w:val="0D0D0D" w:themeColor="text1" w:themeTint="F2"/>
        </w:rPr>
        <w:t xml:space="preserve">, </w:t>
      </w:r>
      <w:r w:rsidR="001F24A7" w:rsidRPr="009F0AB7">
        <w:rPr>
          <w:rStyle w:val="eop"/>
          <w:color w:val="0D0D0D" w:themeColor="text1" w:themeTint="F2"/>
        </w:rPr>
        <w:t>Y</w:t>
      </w:r>
      <w:r w:rsidR="001F24A7" w:rsidRPr="009F0AB7">
        <w:rPr>
          <w:rStyle w:val="normaltextrun"/>
          <w:color w:val="0D0D0D" w:themeColor="text1" w:themeTint="F2"/>
        </w:rPr>
        <w:t>vonne Lewis</w:t>
      </w:r>
      <w:r w:rsidR="00D20ACD">
        <w:rPr>
          <w:rStyle w:val="normaltextrun"/>
          <w:color w:val="0D0D0D" w:themeColor="text1" w:themeTint="F2"/>
        </w:rPr>
        <w:t xml:space="preserve"> and </w:t>
      </w:r>
      <w:r w:rsidR="00B4291A" w:rsidRPr="009F0AB7">
        <w:rPr>
          <w:rStyle w:val="normaltextrun"/>
          <w:color w:val="0D0D0D" w:themeColor="text1" w:themeTint="F2"/>
        </w:rPr>
        <w:t xml:space="preserve"> </w:t>
      </w:r>
      <w:r w:rsidR="00D20ACD">
        <w:rPr>
          <w:rStyle w:val="eop"/>
          <w:color w:val="0D0D0D" w:themeColor="text1" w:themeTint="F2"/>
        </w:rPr>
        <w:t>Thelma Merrells</w:t>
      </w:r>
    </w:p>
    <w:p w:rsidR="009F0AB7" w:rsidRPr="009F0AB7" w:rsidRDefault="009F0AB7" w:rsidP="009F0AB7">
      <w:pPr>
        <w:pStyle w:val="paragraph"/>
        <w:textAlignment w:val="baseline"/>
        <w:rPr>
          <w:color w:val="0D0D0D" w:themeColor="text1" w:themeTint="F2"/>
        </w:rPr>
      </w:pPr>
      <w:r w:rsidRPr="009F0AB7">
        <w:rPr>
          <w:rStyle w:val="normaltextrun"/>
          <w:b/>
          <w:color w:val="0D0D0D" w:themeColor="text1" w:themeTint="F2"/>
        </w:rPr>
        <w:tab/>
        <w:t>Northeast Delta HSA staff present</w:t>
      </w:r>
      <w:r w:rsidRPr="009F0AB7">
        <w:rPr>
          <w:rStyle w:val="normaltextrun"/>
          <w:color w:val="0D0D0D" w:themeColor="text1" w:themeTint="F2"/>
        </w:rPr>
        <w:t>: Dr. Monteic Sizer</w:t>
      </w:r>
      <w:r w:rsidR="00D20ACD">
        <w:rPr>
          <w:rStyle w:val="normaltextrun"/>
          <w:color w:val="0D0D0D" w:themeColor="text1" w:themeTint="F2"/>
        </w:rPr>
        <w:t xml:space="preserve"> </w:t>
      </w:r>
      <w:r w:rsidRPr="009F0AB7">
        <w:rPr>
          <w:rStyle w:val="normaltextrun"/>
          <w:color w:val="0D0D0D" w:themeColor="text1" w:themeTint="F2"/>
        </w:rPr>
        <w:t xml:space="preserve">and Delores </w:t>
      </w:r>
      <w:r w:rsidR="00D20ACD">
        <w:rPr>
          <w:rStyle w:val="normaltextrun"/>
          <w:color w:val="0D0D0D" w:themeColor="text1" w:themeTint="F2"/>
        </w:rPr>
        <w:t>Ha</w:t>
      </w:r>
      <w:r w:rsidRPr="009F0AB7">
        <w:rPr>
          <w:rStyle w:val="normaltextrun"/>
          <w:color w:val="0D0D0D" w:themeColor="text1" w:themeTint="F2"/>
        </w:rPr>
        <w:t>rris</w:t>
      </w:r>
    </w:p>
    <w:p w:rsidR="00705507" w:rsidRPr="009F0AB7" w:rsidRDefault="00705507" w:rsidP="005E46C9">
      <w:pPr>
        <w:pStyle w:val="paragraph"/>
        <w:ind w:left="720"/>
        <w:textAlignment w:val="baseline"/>
        <w:rPr>
          <w:rStyle w:val="normaltextrun"/>
          <w:color w:val="0D0D0D" w:themeColor="text1" w:themeTint="F2"/>
        </w:rPr>
      </w:pPr>
      <w:r w:rsidRPr="009F0AB7">
        <w:rPr>
          <w:rStyle w:val="spellingerror"/>
          <w:b/>
          <w:color w:val="0D0D0D" w:themeColor="text1" w:themeTint="F2"/>
        </w:rPr>
        <w:t>Ownership Linkage-Recognition of Guests</w:t>
      </w:r>
      <w:r w:rsidRPr="009F0AB7">
        <w:rPr>
          <w:rStyle w:val="normaltextrun"/>
          <w:color w:val="0D0D0D" w:themeColor="text1" w:themeTint="F2"/>
        </w:rPr>
        <w:t>: </w:t>
      </w:r>
      <w:r w:rsidR="00A15BF8" w:rsidRPr="009F0AB7">
        <w:rPr>
          <w:rStyle w:val="normaltextrun"/>
          <w:color w:val="0D0D0D" w:themeColor="text1" w:themeTint="F2"/>
        </w:rPr>
        <w:t>None</w:t>
      </w:r>
    </w:p>
    <w:p w:rsidR="00DD796F" w:rsidRPr="009F0AB7" w:rsidRDefault="00DD796F" w:rsidP="005E46C9">
      <w:pPr>
        <w:spacing w:after="0"/>
        <w:rPr>
          <w:rFonts w:ascii="Times New Roman" w:eastAsia="Arial" w:hAnsi="Times New Roman" w:cs="Times New Roman"/>
          <w:b/>
          <w:sz w:val="24"/>
          <w:szCs w:val="24"/>
        </w:rPr>
      </w:pPr>
    </w:p>
    <w:p w:rsidR="00DD796F" w:rsidRPr="009F0AB7" w:rsidRDefault="00DD796F" w:rsidP="005E46C9">
      <w:pPr>
        <w:spacing w:after="0"/>
        <w:rPr>
          <w:rFonts w:ascii="Times New Roman" w:eastAsia="Arial" w:hAnsi="Times New Roman" w:cs="Times New Roman"/>
          <w:b/>
          <w:sz w:val="24"/>
          <w:szCs w:val="24"/>
        </w:rPr>
      </w:pPr>
      <w:r w:rsidRPr="009F0AB7">
        <w:rPr>
          <w:rFonts w:ascii="Times New Roman" w:eastAsia="Arial" w:hAnsi="Times New Roman" w:cs="Times New Roman"/>
          <w:b/>
          <w:sz w:val="24"/>
          <w:szCs w:val="24"/>
        </w:rPr>
        <w:t>PUBLIC COMMENT PERIOD</w:t>
      </w:r>
      <w:r w:rsidR="009F0AB7" w:rsidRPr="009F0AB7">
        <w:rPr>
          <w:rFonts w:ascii="Times New Roman" w:eastAsia="Arial" w:hAnsi="Times New Roman" w:cs="Times New Roman"/>
          <w:b/>
          <w:sz w:val="24"/>
          <w:szCs w:val="24"/>
        </w:rPr>
        <w:t xml:space="preserve"> – </w:t>
      </w:r>
      <w:r w:rsidR="009F0AB7" w:rsidRPr="009F0AB7">
        <w:rPr>
          <w:rFonts w:ascii="Times New Roman" w:eastAsia="Arial" w:hAnsi="Times New Roman" w:cs="Times New Roman"/>
          <w:sz w:val="24"/>
          <w:szCs w:val="24"/>
        </w:rPr>
        <w:t>No requests for comment.</w:t>
      </w:r>
    </w:p>
    <w:p w:rsidR="00C4705A" w:rsidRPr="009F0AB7" w:rsidRDefault="00C4705A" w:rsidP="005E46C9">
      <w:pPr>
        <w:spacing w:after="0"/>
        <w:rPr>
          <w:rFonts w:ascii="Times New Roman" w:eastAsia="Arial" w:hAnsi="Times New Roman" w:cs="Times New Roman"/>
          <w:b/>
          <w:sz w:val="24"/>
          <w:szCs w:val="24"/>
        </w:rPr>
      </w:pPr>
    </w:p>
    <w:p w:rsidR="00243B05" w:rsidRPr="009F0AB7" w:rsidRDefault="00305FDD" w:rsidP="005E46C9">
      <w:pPr>
        <w:pStyle w:val="paragraph"/>
        <w:textAlignment w:val="baseline"/>
        <w:rPr>
          <w:rStyle w:val="normaltextrun"/>
          <w:b/>
          <w:bCs/>
          <w:color w:val="0D0D0D" w:themeColor="text1" w:themeTint="F2"/>
          <w:u w:val="single"/>
        </w:rPr>
      </w:pPr>
      <w:r w:rsidRPr="009F0AB7">
        <w:rPr>
          <w:rStyle w:val="normaltextrun"/>
          <w:b/>
          <w:bCs/>
          <w:color w:val="0D0D0D" w:themeColor="text1" w:themeTint="F2"/>
          <w:u w:val="single"/>
        </w:rPr>
        <w:t>BOARD EDUCAT</w:t>
      </w:r>
      <w:r w:rsidR="00705507" w:rsidRPr="009F0AB7">
        <w:rPr>
          <w:rStyle w:val="normaltextrun"/>
          <w:b/>
          <w:bCs/>
          <w:color w:val="0D0D0D" w:themeColor="text1" w:themeTint="F2"/>
          <w:u w:val="single"/>
        </w:rPr>
        <w:t>ION/ ENDS Items for DISCUSSION</w:t>
      </w:r>
    </w:p>
    <w:p w:rsidR="00BB49B5" w:rsidRPr="009F0AB7" w:rsidRDefault="00BB49B5" w:rsidP="005E46C9">
      <w:pPr>
        <w:pStyle w:val="paragraph"/>
        <w:textAlignment w:val="baseline"/>
        <w:rPr>
          <w:rStyle w:val="normaltextrun"/>
          <w:b/>
          <w:bCs/>
          <w:color w:val="0D0D0D" w:themeColor="text1" w:themeTint="F2"/>
        </w:rPr>
      </w:pPr>
      <w:r w:rsidRPr="009F0AB7">
        <w:rPr>
          <w:rStyle w:val="normaltextrun"/>
          <w:b/>
          <w:bCs/>
          <w:color w:val="0D0D0D" w:themeColor="text1" w:themeTint="F2"/>
        </w:rPr>
        <w:t>Up</w:t>
      </w:r>
      <w:r w:rsidR="00E43944" w:rsidRPr="009F0AB7">
        <w:rPr>
          <w:rStyle w:val="normaltextrun"/>
          <w:b/>
          <w:bCs/>
          <w:color w:val="0D0D0D" w:themeColor="text1" w:themeTint="F2"/>
        </w:rPr>
        <w:t xml:space="preserve">coming Events/Community Action </w:t>
      </w:r>
    </w:p>
    <w:p w:rsidR="00141BED" w:rsidRDefault="00141BED" w:rsidP="002A5D33">
      <w:pPr>
        <w:widowControl/>
        <w:autoSpaceDE w:val="0"/>
        <w:autoSpaceDN w:val="0"/>
        <w:adjustRightInd w:val="0"/>
        <w:spacing w:after="0" w:line="240" w:lineRule="auto"/>
        <w:rPr>
          <w:rFonts w:ascii="Times New Roman" w:eastAsiaTheme="minorEastAsia" w:hAnsi="Times New Roman" w:cs="Times New Roman"/>
          <w:sz w:val="23"/>
          <w:szCs w:val="23"/>
        </w:rPr>
      </w:pPr>
    </w:p>
    <w:p w:rsidR="002A5D33" w:rsidRPr="002A5D33" w:rsidRDefault="002A5D33" w:rsidP="002A5D33">
      <w:pPr>
        <w:widowControl/>
        <w:autoSpaceDE w:val="0"/>
        <w:autoSpaceDN w:val="0"/>
        <w:adjustRightInd w:val="0"/>
        <w:spacing w:after="0" w:line="240" w:lineRule="auto"/>
        <w:rPr>
          <w:rFonts w:ascii="Times New Roman" w:eastAsiaTheme="minorEastAsia" w:hAnsi="Times New Roman" w:cs="Times New Roman"/>
          <w:sz w:val="23"/>
          <w:szCs w:val="23"/>
        </w:rPr>
      </w:pPr>
      <w:r w:rsidRPr="002A5D33">
        <w:rPr>
          <w:rFonts w:ascii="Times New Roman" w:eastAsiaTheme="minorEastAsia" w:hAnsi="Times New Roman" w:cs="Times New Roman"/>
          <w:sz w:val="23"/>
          <w:szCs w:val="23"/>
        </w:rPr>
        <w:t xml:space="preserve">I am proud to report that we have received multiple grants, including a five-year, $2.2 million grant to fund the Louisiana Promoting Integration of Primary and Behavioral Health Care (LaPIPBHC) program. This money will enhance our integrated care services related to screening, diagnosis, prevention, and treatment of mental and substance use disorders. It will also help expand our services with co-occurring physical health conditions and chronic disease as well. In addition, we were awarded $940,568 in opioid funding to upgrade existing statewide prevention, treatment and recovery support services for individuals with, or at risk for, opioid use disorder. To help meet community needs, we will be purchasing a community mobile crisis unit. All of this means our team is doing great work, we’re being recognized for that work and we have a responsibility to fulfill desires and expectations attached to these dollars. This would not be happening without our continuous focus on our vision, mission and tenets. Nor would it be happening without a daily focus on the right things, and doing those things well. We will continue developing our award-winning integrated healthcare delivery model approach, and that means, we will be adding contractors and staff </w:t>
      </w:r>
      <w:r w:rsidR="001F5AA2" w:rsidRPr="002A5D33">
        <w:rPr>
          <w:rFonts w:ascii="Times New Roman" w:eastAsiaTheme="minorEastAsia" w:hAnsi="Times New Roman" w:cs="Times New Roman"/>
          <w:sz w:val="23"/>
          <w:szCs w:val="23"/>
        </w:rPr>
        <w:t>that</w:t>
      </w:r>
      <w:r w:rsidRPr="002A5D33">
        <w:rPr>
          <w:rFonts w:ascii="Times New Roman" w:eastAsiaTheme="minorEastAsia" w:hAnsi="Times New Roman" w:cs="Times New Roman"/>
          <w:sz w:val="23"/>
          <w:szCs w:val="23"/>
        </w:rPr>
        <w:t xml:space="preserve"> can help us meet regional needs and fulfill the requirements of the grant funds entrusted to us. </w:t>
      </w:r>
    </w:p>
    <w:p w:rsidR="00141BED" w:rsidRDefault="00141BED" w:rsidP="0066766F">
      <w:pPr>
        <w:widowControl/>
        <w:autoSpaceDE w:val="0"/>
        <w:autoSpaceDN w:val="0"/>
        <w:adjustRightInd w:val="0"/>
        <w:spacing w:after="0" w:line="240" w:lineRule="auto"/>
        <w:rPr>
          <w:rFonts w:ascii="Times New Roman" w:eastAsiaTheme="minorEastAsia" w:hAnsi="Times New Roman" w:cs="Times New Roman"/>
          <w:sz w:val="23"/>
          <w:szCs w:val="23"/>
        </w:rPr>
      </w:pPr>
    </w:p>
    <w:p w:rsidR="0066766F" w:rsidRPr="0066766F" w:rsidRDefault="0066766F" w:rsidP="0066766F">
      <w:pPr>
        <w:widowControl/>
        <w:autoSpaceDE w:val="0"/>
        <w:autoSpaceDN w:val="0"/>
        <w:adjustRightInd w:val="0"/>
        <w:spacing w:after="0" w:line="240" w:lineRule="auto"/>
        <w:rPr>
          <w:rFonts w:ascii="Times New Roman" w:eastAsiaTheme="minorEastAsia" w:hAnsi="Times New Roman" w:cs="Times New Roman"/>
          <w:sz w:val="23"/>
          <w:szCs w:val="23"/>
        </w:rPr>
      </w:pPr>
      <w:r w:rsidRPr="0066766F">
        <w:rPr>
          <w:rFonts w:ascii="Times New Roman" w:eastAsiaTheme="minorEastAsia" w:hAnsi="Times New Roman" w:cs="Times New Roman"/>
          <w:sz w:val="23"/>
          <w:szCs w:val="23"/>
        </w:rPr>
        <w:t xml:space="preserve">CIT training is starting with regional law enforcement and first responders. There will be a special CIT initiative to take place in Lincoln Parish. Lincoln Parish Police Jury members and law enforcement leaders will be involved. More details to come. </w:t>
      </w:r>
    </w:p>
    <w:p w:rsidR="0066766F" w:rsidRDefault="0066766F" w:rsidP="0066766F">
      <w:pPr>
        <w:widowControl/>
        <w:autoSpaceDE w:val="0"/>
        <w:autoSpaceDN w:val="0"/>
        <w:adjustRightInd w:val="0"/>
        <w:spacing w:after="0" w:line="240" w:lineRule="auto"/>
        <w:rPr>
          <w:rFonts w:ascii="Times New Roman" w:eastAsiaTheme="minorEastAsia" w:hAnsi="Times New Roman" w:cs="Times New Roman"/>
          <w:sz w:val="23"/>
          <w:szCs w:val="23"/>
        </w:rPr>
      </w:pPr>
    </w:p>
    <w:p w:rsidR="0066766F" w:rsidRPr="0066766F" w:rsidRDefault="0066766F" w:rsidP="0066766F">
      <w:pPr>
        <w:widowControl/>
        <w:autoSpaceDE w:val="0"/>
        <w:autoSpaceDN w:val="0"/>
        <w:adjustRightInd w:val="0"/>
        <w:spacing w:after="0" w:line="240" w:lineRule="auto"/>
        <w:rPr>
          <w:rFonts w:ascii="Times New Roman" w:eastAsiaTheme="minorEastAsia" w:hAnsi="Times New Roman" w:cs="Times New Roman"/>
          <w:sz w:val="23"/>
          <w:szCs w:val="23"/>
        </w:rPr>
      </w:pPr>
      <w:r w:rsidRPr="0066766F">
        <w:rPr>
          <w:rFonts w:ascii="Times New Roman" w:eastAsiaTheme="minorEastAsia" w:hAnsi="Times New Roman" w:cs="Times New Roman"/>
          <w:sz w:val="23"/>
          <w:szCs w:val="23"/>
        </w:rPr>
        <w:t xml:space="preserve">Our regional TV, radio and billboard ads are continuing run to bring greater awareness to our agency and various initiatives. </w:t>
      </w:r>
    </w:p>
    <w:p w:rsidR="00141BED" w:rsidRDefault="00141BED" w:rsidP="0066766F">
      <w:pPr>
        <w:widowControl/>
        <w:autoSpaceDE w:val="0"/>
        <w:autoSpaceDN w:val="0"/>
        <w:adjustRightInd w:val="0"/>
        <w:spacing w:after="0" w:line="240" w:lineRule="auto"/>
        <w:rPr>
          <w:rFonts w:ascii="Times New Roman" w:eastAsiaTheme="minorEastAsia" w:hAnsi="Times New Roman" w:cs="Times New Roman"/>
          <w:sz w:val="23"/>
          <w:szCs w:val="23"/>
        </w:rPr>
      </w:pPr>
    </w:p>
    <w:p w:rsidR="0066766F" w:rsidRPr="0066766F" w:rsidRDefault="00141BED" w:rsidP="0066766F">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O</w:t>
      </w:r>
      <w:r w:rsidR="0066766F" w:rsidRPr="0066766F">
        <w:rPr>
          <w:rFonts w:ascii="Times New Roman" w:eastAsiaTheme="minorEastAsia" w:hAnsi="Times New Roman" w:cs="Times New Roman"/>
          <w:sz w:val="23"/>
          <w:szCs w:val="23"/>
        </w:rPr>
        <w:t xml:space="preserve">ur fiscal audit has started. The official letter should come late December or early January 2019. State agencies are audited every two years per statute. We are prepared. </w:t>
      </w:r>
    </w:p>
    <w:p w:rsidR="00141BED" w:rsidRDefault="00141BED" w:rsidP="0066766F">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    </w:t>
      </w:r>
    </w:p>
    <w:p w:rsidR="0066766F" w:rsidRPr="0066766F" w:rsidRDefault="00141BED" w:rsidP="0066766F">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T</w:t>
      </w:r>
      <w:r w:rsidR="0066766F" w:rsidRPr="0066766F">
        <w:rPr>
          <w:rFonts w:ascii="Times New Roman" w:eastAsiaTheme="minorEastAsia" w:hAnsi="Times New Roman" w:cs="Times New Roman"/>
          <w:sz w:val="23"/>
          <w:szCs w:val="23"/>
        </w:rPr>
        <w:t xml:space="preserve">here will be prescription take back events held regionally beginning 2019. Richland, Morehouse, Madison and Franklin Parishes will receive a box placement. Law enforcement and local dignitaries will be invited. </w:t>
      </w:r>
    </w:p>
    <w:p w:rsidR="00141BED" w:rsidRDefault="00141BED" w:rsidP="0066766F">
      <w:pPr>
        <w:widowControl/>
        <w:autoSpaceDE w:val="0"/>
        <w:autoSpaceDN w:val="0"/>
        <w:adjustRightInd w:val="0"/>
        <w:spacing w:after="0" w:line="240" w:lineRule="auto"/>
        <w:rPr>
          <w:rFonts w:ascii="Times New Roman" w:eastAsiaTheme="minorEastAsia" w:hAnsi="Times New Roman" w:cs="Times New Roman"/>
          <w:sz w:val="23"/>
          <w:szCs w:val="23"/>
        </w:rPr>
      </w:pPr>
    </w:p>
    <w:p w:rsidR="0066766F" w:rsidRPr="0066766F" w:rsidRDefault="0066766F" w:rsidP="0066766F">
      <w:pPr>
        <w:widowControl/>
        <w:autoSpaceDE w:val="0"/>
        <w:autoSpaceDN w:val="0"/>
        <w:adjustRightInd w:val="0"/>
        <w:spacing w:after="0" w:line="240" w:lineRule="auto"/>
        <w:rPr>
          <w:rFonts w:ascii="Times New Roman" w:eastAsiaTheme="minorEastAsia" w:hAnsi="Times New Roman" w:cs="Times New Roman"/>
          <w:sz w:val="23"/>
          <w:szCs w:val="23"/>
        </w:rPr>
      </w:pPr>
      <w:r w:rsidRPr="0066766F">
        <w:rPr>
          <w:rFonts w:ascii="Times New Roman" w:eastAsiaTheme="minorEastAsia" w:hAnsi="Times New Roman" w:cs="Times New Roman"/>
          <w:sz w:val="23"/>
          <w:szCs w:val="23"/>
        </w:rPr>
        <w:t xml:space="preserve">Our housing RFP was announced for our transitional housing program. We are looking to develop a stronger housing continuum of care with regional housing organizations. Our current patients will receive housing priority once an agency selection is made. Neither treatment nor the housing of our current patients will be interrupted during this time. </w:t>
      </w:r>
    </w:p>
    <w:p w:rsidR="00141BED" w:rsidRDefault="00141BED" w:rsidP="0066766F">
      <w:pPr>
        <w:spacing w:after="0"/>
        <w:jc w:val="both"/>
        <w:rPr>
          <w:rFonts w:ascii="Times New Roman" w:eastAsiaTheme="minorEastAsia" w:hAnsi="Times New Roman" w:cs="Times New Roman"/>
          <w:sz w:val="23"/>
          <w:szCs w:val="23"/>
        </w:rPr>
      </w:pPr>
    </w:p>
    <w:p w:rsidR="000F3BA5" w:rsidRPr="009F0AB7" w:rsidRDefault="0066766F" w:rsidP="0066766F">
      <w:pPr>
        <w:spacing w:after="0"/>
        <w:jc w:val="both"/>
        <w:rPr>
          <w:rFonts w:ascii="Times New Roman" w:eastAsiaTheme="minorHAnsi" w:hAnsi="Times New Roman" w:cs="Times New Roman"/>
          <w:b/>
          <w:sz w:val="24"/>
          <w:szCs w:val="24"/>
        </w:rPr>
      </w:pPr>
      <w:r w:rsidRPr="0066766F">
        <w:rPr>
          <w:rFonts w:ascii="Times New Roman" w:eastAsiaTheme="minorEastAsia" w:hAnsi="Times New Roman" w:cs="Times New Roman"/>
          <w:sz w:val="23"/>
          <w:szCs w:val="23"/>
        </w:rPr>
        <w:t xml:space="preserve">Our Faith Partnership Initiative will hold </w:t>
      </w:r>
      <w:r w:rsidR="001F5AA2" w:rsidRPr="0066766F">
        <w:rPr>
          <w:rFonts w:ascii="Times New Roman" w:eastAsiaTheme="minorEastAsia" w:hAnsi="Times New Roman" w:cs="Times New Roman"/>
          <w:sz w:val="23"/>
          <w:szCs w:val="23"/>
        </w:rPr>
        <w:t>leadership</w:t>
      </w:r>
      <w:r w:rsidRPr="0066766F">
        <w:rPr>
          <w:rFonts w:ascii="Times New Roman" w:eastAsiaTheme="minorEastAsia" w:hAnsi="Times New Roman" w:cs="Times New Roman"/>
          <w:sz w:val="23"/>
          <w:szCs w:val="23"/>
        </w:rPr>
        <w:t xml:space="preserve"> training with regional clergy on January 26, 2019 beginning at 9am. The location will be North Monroe Baptist Church.</w:t>
      </w:r>
    </w:p>
    <w:p w:rsidR="009F0AB7" w:rsidRPr="009F0AB7" w:rsidRDefault="009F0AB7" w:rsidP="00157376">
      <w:pPr>
        <w:spacing w:after="0"/>
        <w:jc w:val="both"/>
        <w:rPr>
          <w:rFonts w:ascii="Times New Roman" w:eastAsiaTheme="minorHAnsi" w:hAnsi="Times New Roman" w:cs="Times New Roman"/>
          <w:b/>
          <w:sz w:val="24"/>
          <w:szCs w:val="24"/>
        </w:rPr>
      </w:pPr>
    </w:p>
    <w:p w:rsidR="00186022" w:rsidRPr="009F0AB7" w:rsidRDefault="00186022" w:rsidP="00157376">
      <w:pPr>
        <w:spacing w:after="0"/>
        <w:jc w:val="both"/>
        <w:rPr>
          <w:rFonts w:ascii="Times New Roman" w:eastAsiaTheme="minorHAnsi" w:hAnsi="Times New Roman" w:cs="Times New Roman"/>
          <w:b/>
          <w:sz w:val="24"/>
          <w:szCs w:val="24"/>
        </w:rPr>
      </w:pPr>
      <w:r w:rsidRPr="009F0AB7">
        <w:rPr>
          <w:rFonts w:ascii="Times New Roman" w:eastAsiaTheme="minorHAnsi" w:hAnsi="Times New Roman" w:cs="Times New Roman"/>
          <w:b/>
          <w:sz w:val="24"/>
          <w:szCs w:val="24"/>
        </w:rPr>
        <w:t>GOVERNANCE PROCESS/EXECUTIVE LIMITATIONS for DECISIONS</w:t>
      </w:r>
    </w:p>
    <w:p w:rsidR="00331FD7" w:rsidRPr="009F0AB7" w:rsidRDefault="00331FD7" w:rsidP="00331FD7">
      <w:pPr>
        <w:pStyle w:val="Heading3"/>
        <w:rPr>
          <w:rFonts w:ascii="Times New Roman" w:hAnsi="Times New Roman"/>
          <w:u w:val="none"/>
        </w:rPr>
      </w:pPr>
      <w:r w:rsidRPr="009F0AB7">
        <w:rPr>
          <w:rFonts w:ascii="Times New Roman" w:hAnsi="Times New Roman"/>
          <w:u w:val="none"/>
        </w:rPr>
        <w:t>Executive Director</w:t>
      </w:r>
      <w:r w:rsidR="003C695A" w:rsidRPr="009F0AB7">
        <w:rPr>
          <w:rFonts w:ascii="Times New Roman" w:hAnsi="Times New Roman"/>
          <w:u w:val="none"/>
        </w:rPr>
        <w:t xml:space="preserve"> –</w:t>
      </w:r>
      <w:r w:rsidR="003C695A" w:rsidRPr="009F0AB7">
        <w:rPr>
          <w:rStyle w:val="normaltextrun"/>
          <w:rFonts w:ascii="Times New Roman" w:hAnsi="Times New Roman"/>
          <w:bCs/>
          <w:color w:val="0D0D0D" w:themeColor="text1" w:themeTint="F2"/>
          <w:u w:val="none"/>
        </w:rPr>
        <w:t xml:space="preserve"> Monthly Activity and Fiscal Report</w:t>
      </w:r>
      <w:r w:rsidR="00F30509" w:rsidRPr="009F0AB7">
        <w:rPr>
          <w:rStyle w:val="normaltextrun"/>
          <w:rFonts w:ascii="Times New Roman" w:hAnsi="Times New Roman"/>
          <w:bCs/>
          <w:color w:val="0D0D0D" w:themeColor="text1" w:themeTint="F2"/>
          <w:u w:val="none"/>
        </w:rPr>
        <w:t>s</w:t>
      </w:r>
    </w:p>
    <w:p w:rsidR="00186022" w:rsidRPr="009F0AB7" w:rsidRDefault="009F0AB7" w:rsidP="00157376">
      <w:pPr>
        <w:pStyle w:val="paragraph"/>
        <w:jc w:val="both"/>
        <w:textAlignment w:val="baseline"/>
        <w:rPr>
          <w:rStyle w:val="normaltextrun"/>
          <w:color w:val="0D0D0D" w:themeColor="text1" w:themeTint="F2"/>
        </w:rPr>
      </w:pPr>
      <w:r w:rsidRPr="009F0AB7">
        <w:rPr>
          <w:rStyle w:val="normaltextrun"/>
          <w:bCs/>
          <w:color w:val="0D0D0D" w:themeColor="text1" w:themeTint="F2"/>
        </w:rPr>
        <w:t>After the ED’s report was presented, along with monthly Fiscal data, a</w:t>
      </w:r>
      <w:r w:rsidR="00320BB3" w:rsidRPr="009F0AB7">
        <w:rPr>
          <w:rStyle w:val="normaltextrun"/>
          <w:bCs/>
          <w:color w:val="0D0D0D" w:themeColor="text1" w:themeTint="F2"/>
        </w:rPr>
        <w:t xml:space="preserve"> </w:t>
      </w:r>
      <w:r w:rsidR="006C077B" w:rsidRPr="009F0AB7">
        <w:rPr>
          <w:rStyle w:val="normaltextrun"/>
          <w:bCs/>
          <w:color w:val="0D0D0D" w:themeColor="text1" w:themeTint="F2"/>
        </w:rPr>
        <w:t>Motion made</w:t>
      </w:r>
      <w:r w:rsidR="00186022" w:rsidRPr="009F0AB7">
        <w:rPr>
          <w:rStyle w:val="normaltextrun"/>
          <w:bCs/>
          <w:color w:val="0D0D0D" w:themeColor="text1" w:themeTint="F2"/>
        </w:rPr>
        <w:t xml:space="preserve"> by </w:t>
      </w:r>
      <w:r w:rsidR="003942B5">
        <w:rPr>
          <w:rStyle w:val="normaltextrun"/>
          <w:bCs/>
          <w:color w:val="0D0D0D" w:themeColor="text1" w:themeTint="F2"/>
        </w:rPr>
        <w:t>Yvonne Lewis</w:t>
      </w:r>
      <w:r w:rsidR="00393132" w:rsidRPr="009F0AB7">
        <w:rPr>
          <w:rStyle w:val="normaltextrun"/>
          <w:bCs/>
          <w:color w:val="0D0D0D" w:themeColor="text1" w:themeTint="F2"/>
        </w:rPr>
        <w:t xml:space="preserve"> </w:t>
      </w:r>
      <w:r w:rsidR="00186022" w:rsidRPr="009F0AB7">
        <w:rPr>
          <w:rStyle w:val="normaltextrun"/>
          <w:bCs/>
          <w:color w:val="0D0D0D" w:themeColor="text1" w:themeTint="F2"/>
        </w:rPr>
        <w:t>and seconded by</w:t>
      </w:r>
      <w:r w:rsidR="00320BB3" w:rsidRPr="009F0AB7">
        <w:rPr>
          <w:rStyle w:val="normaltextrun"/>
          <w:bCs/>
          <w:color w:val="0D0D0D" w:themeColor="text1" w:themeTint="F2"/>
        </w:rPr>
        <w:t xml:space="preserve"> </w:t>
      </w:r>
      <w:r w:rsidR="00393132" w:rsidRPr="009F0AB7">
        <w:rPr>
          <w:rStyle w:val="normaltextrun"/>
          <w:bCs/>
          <w:color w:val="0D0D0D" w:themeColor="text1" w:themeTint="F2"/>
        </w:rPr>
        <w:t>Thelma Merrells</w:t>
      </w:r>
      <w:r w:rsidR="00841673" w:rsidRPr="009F0AB7">
        <w:rPr>
          <w:rStyle w:val="normaltextrun"/>
          <w:color w:val="0D0D0D" w:themeColor="text1" w:themeTint="F2"/>
        </w:rPr>
        <w:t xml:space="preserve"> </w:t>
      </w:r>
      <w:r w:rsidR="001B3634" w:rsidRPr="009F0AB7">
        <w:rPr>
          <w:rStyle w:val="normaltextrun"/>
          <w:bCs/>
          <w:color w:val="0D0D0D" w:themeColor="text1" w:themeTint="F2"/>
        </w:rPr>
        <w:t xml:space="preserve">to </w:t>
      </w:r>
      <w:r w:rsidR="00186022" w:rsidRPr="009F0AB7">
        <w:rPr>
          <w:rStyle w:val="normaltextrun"/>
          <w:color w:val="0D0D0D" w:themeColor="text1" w:themeTint="F2"/>
        </w:rPr>
        <w:t xml:space="preserve">approve / accept the </w:t>
      </w:r>
      <w:r w:rsidR="00186022" w:rsidRPr="009F0AB7">
        <w:rPr>
          <w:rStyle w:val="normaltextrun"/>
          <w:bCs/>
          <w:color w:val="0D0D0D" w:themeColor="text1" w:themeTint="F2"/>
        </w:rPr>
        <w:t xml:space="preserve">ED </w:t>
      </w:r>
      <w:r w:rsidR="00ED3DF6" w:rsidRPr="009F0AB7">
        <w:rPr>
          <w:rStyle w:val="normaltextrun"/>
          <w:bCs/>
          <w:color w:val="0D0D0D" w:themeColor="text1" w:themeTint="F2"/>
        </w:rPr>
        <w:t>report</w:t>
      </w:r>
      <w:r w:rsidR="00661B7D">
        <w:rPr>
          <w:rStyle w:val="normaltextrun"/>
          <w:bCs/>
          <w:color w:val="0D0D0D" w:themeColor="text1" w:themeTint="F2"/>
        </w:rPr>
        <w:t>, documentation</w:t>
      </w:r>
      <w:r w:rsidR="00ED3DF6" w:rsidRPr="009F0AB7">
        <w:rPr>
          <w:rStyle w:val="normaltextrun"/>
          <w:bCs/>
          <w:color w:val="0D0D0D" w:themeColor="text1" w:themeTint="F2"/>
        </w:rPr>
        <w:t xml:space="preserve"> and Fiscal</w:t>
      </w:r>
      <w:r w:rsidR="00D95BE4" w:rsidRPr="009F0AB7">
        <w:rPr>
          <w:rStyle w:val="normaltextrun"/>
          <w:bCs/>
          <w:color w:val="0D0D0D" w:themeColor="text1" w:themeTint="F2"/>
        </w:rPr>
        <w:t xml:space="preserve"> reports</w:t>
      </w:r>
      <w:r w:rsidR="001B3634" w:rsidRPr="009F0AB7">
        <w:rPr>
          <w:rStyle w:val="normaltextrun"/>
          <w:bCs/>
          <w:color w:val="0D0D0D" w:themeColor="text1" w:themeTint="F2"/>
        </w:rPr>
        <w:t xml:space="preserve"> as</w:t>
      </w:r>
      <w:r w:rsidR="00186022" w:rsidRPr="009F0AB7">
        <w:rPr>
          <w:rStyle w:val="normaltextrun"/>
          <w:bCs/>
          <w:color w:val="0D0D0D" w:themeColor="text1" w:themeTint="F2"/>
        </w:rPr>
        <w:t xml:space="preserve"> submitted.  </w:t>
      </w:r>
      <w:r w:rsidR="00186022" w:rsidRPr="009F0AB7">
        <w:rPr>
          <w:rStyle w:val="normaltextrun"/>
          <w:color w:val="0D0D0D" w:themeColor="text1" w:themeTint="F2"/>
        </w:rPr>
        <w:t>Motion passed unanimously.</w:t>
      </w:r>
    </w:p>
    <w:p w:rsidR="005E46C9" w:rsidRPr="009F0AB7" w:rsidRDefault="00E14AB3" w:rsidP="005E46C9">
      <w:pPr>
        <w:pStyle w:val="paragraph"/>
        <w:jc w:val="both"/>
        <w:textAlignment w:val="baseline"/>
        <w:rPr>
          <w:rStyle w:val="normaltextrun"/>
          <w:bCs/>
          <w:color w:val="0D0D0D" w:themeColor="text1" w:themeTint="F2"/>
        </w:rPr>
      </w:pPr>
      <w:r w:rsidRPr="009F0AB7">
        <w:rPr>
          <w:rStyle w:val="normaltextrun"/>
          <w:b/>
          <w:bCs/>
          <w:color w:val="0D0D0D" w:themeColor="text1" w:themeTint="F2"/>
        </w:rPr>
        <w:tab/>
      </w:r>
      <w:r w:rsidR="009E726F" w:rsidRPr="009F0AB7">
        <w:rPr>
          <w:rStyle w:val="normaltextrun"/>
          <w:b/>
          <w:bCs/>
          <w:color w:val="0D0D0D" w:themeColor="text1" w:themeTint="F2"/>
        </w:rPr>
        <w:t>Financial Planning &amp; Budgeting</w:t>
      </w:r>
      <w:r w:rsidR="000D2764" w:rsidRPr="009F0AB7">
        <w:rPr>
          <w:rStyle w:val="normaltextrun"/>
          <w:b/>
          <w:bCs/>
          <w:color w:val="0D0D0D" w:themeColor="text1" w:themeTint="F2"/>
        </w:rPr>
        <w:t>/</w:t>
      </w:r>
      <w:r w:rsidR="00186022" w:rsidRPr="009F0AB7">
        <w:rPr>
          <w:rStyle w:val="normaltextrun"/>
          <w:b/>
          <w:bCs/>
          <w:color w:val="0D0D0D" w:themeColor="text1" w:themeTint="F2"/>
        </w:rPr>
        <w:t>Financial Condition and Activities –</w:t>
      </w:r>
      <w:r w:rsidR="00186022" w:rsidRPr="009F0AB7">
        <w:rPr>
          <w:bCs/>
          <w:i/>
          <w:color w:val="0D0D0D" w:themeColor="text1" w:themeTint="F2"/>
          <w:spacing w:val="-4"/>
        </w:rPr>
        <w:t xml:space="preserve"> W</w:t>
      </w:r>
      <w:r w:rsidR="00186022" w:rsidRPr="009F0AB7">
        <w:rPr>
          <w:bCs/>
          <w:i/>
          <w:color w:val="0D0D0D" w:themeColor="text1" w:themeTint="F2"/>
        </w:rPr>
        <w:t>ith</w:t>
      </w:r>
      <w:r w:rsidR="00186022" w:rsidRPr="009F0AB7">
        <w:rPr>
          <w:bCs/>
          <w:i/>
          <w:color w:val="0D0D0D" w:themeColor="text1" w:themeTint="F2"/>
          <w:spacing w:val="2"/>
        </w:rPr>
        <w:t xml:space="preserve"> </w:t>
      </w:r>
      <w:r w:rsidR="00186022" w:rsidRPr="009F0AB7">
        <w:rPr>
          <w:bCs/>
          <w:i/>
          <w:color w:val="0D0D0D" w:themeColor="text1" w:themeTint="F2"/>
        </w:rPr>
        <w:t>res</w:t>
      </w:r>
      <w:r w:rsidR="00186022" w:rsidRPr="009F0AB7">
        <w:rPr>
          <w:bCs/>
          <w:i/>
          <w:color w:val="0D0D0D" w:themeColor="text1" w:themeTint="F2"/>
          <w:spacing w:val="-2"/>
        </w:rPr>
        <w:t>p</w:t>
      </w:r>
      <w:r w:rsidR="00186022" w:rsidRPr="009F0AB7">
        <w:rPr>
          <w:bCs/>
          <w:i/>
          <w:color w:val="0D0D0D" w:themeColor="text1" w:themeTint="F2"/>
        </w:rPr>
        <w:t>ect</w:t>
      </w:r>
      <w:r w:rsidR="00186022" w:rsidRPr="009F0AB7">
        <w:rPr>
          <w:bCs/>
          <w:i/>
          <w:color w:val="0D0D0D" w:themeColor="text1" w:themeTint="F2"/>
          <w:spacing w:val="1"/>
        </w:rPr>
        <w:t xml:space="preserve"> </w:t>
      </w:r>
      <w:r w:rsidR="00186022" w:rsidRPr="009F0AB7">
        <w:rPr>
          <w:bCs/>
          <w:i/>
          <w:color w:val="0D0D0D" w:themeColor="text1" w:themeTint="F2"/>
        </w:rPr>
        <w:t>to</w:t>
      </w:r>
      <w:r w:rsidR="00186022" w:rsidRPr="009F0AB7">
        <w:rPr>
          <w:bCs/>
          <w:i/>
          <w:color w:val="0D0D0D" w:themeColor="text1" w:themeTint="F2"/>
          <w:spacing w:val="-1"/>
        </w:rPr>
        <w:t xml:space="preserve"> </w:t>
      </w:r>
      <w:r w:rsidR="009F0AB7" w:rsidRPr="009F0AB7">
        <w:rPr>
          <w:bCs/>
          <w:i/>
          <w:color w:val="0D0D0D" w:themeColor="text1" w:themeTint="F2"/>
          <w:spacing w:val="-1"/>
        </w:rPr>
        <w:tab/>
      </w:r>
      <w:r w:rsidR="00186022" w:rsidRPr="009F0AB7">
        <w:rPr>
          <w:bCs/>
          <w:i/>
          <w:color w:val="0D0D0D" w:themeColor="text1" w:themeTint="F2"/>
        </w:rPr>
        <w:t>t</w:t>
      </w:r>
      <w:r w:rsidR="00186022" w:rsidRPr="009F0AB7">
        <w:rPr>
          <w:bCs/>
          <w:i/>
          <w:color w:val="0D0D0D" w:themeColor="text1" w:themeTint="F2"/>
          <w:spacing w:val="-3"/>
        </w:rPr>
        <w:t>h</w:t>
      </w:r>
      <w:r w:rsidR="00186022" w:rsidRPr="009F0AB7">
        <w:rPr>
          <w:bCs/>
          <w:i/>
          <w:color w:val="0D0D0D" w:themeColor="text1" w:themeTint="F2"/>
        </w:rPr>
        <w:t>e</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c</w:t>
      </w:r>
      <w:r w:rsidR="00186022" w:rsidRPr="009F0AB7">
        <w:rPr>
          <w:bCs/>
          <w:i/>
          <w:color w:val="0D0D0D" w:themeColor="text1" w:themeTint="F2"/>
        </w:rPr>
        <w:t>tu</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2"/>
        </w:rPr>
        <w:t xml:space="preserve"> </w:t>
      </w:r>
      <w:r w:rsidR="00186022" w:rsidRPr="009F0AB7">
        <w:rPr>
          <w:bCs/>
          <w:i/>
          <w:color w:val="0D0D0D" w:themeColor="text1" w:themeTint="F2"/>
        </w:rPr>
        <w:t>ongoi</w:t>
      </w:r>
      <w:r w:rsidR="00186022" w:rsidRPr="009F0AB7">
        <w:rPr>
          <w:bCs/>
          <w:i/>
          <w:color w:val="0D0D0D" w:themeColor="text1" w:themeTint="F2"/>
          <w:spacing w:val="-3"/>
        </w:rPr>
        <w:t>n</w:t>
      </w:r>
      <w:r w:rsidR="00186022" w:rsidRPr="009F0AB7">
        <w:rPr>
          <w:bCs/>
          <w:i/>
          <w:color w:val="0D0D0D" w:themeColor="text1" w:themeTint="F2"/>
        </w:rPr>
        <w:t>g</w:t>
      </w:r>
      <w:r w:rsidR="00186022" w:rsidRPr="009F0AB7">
        <w:rPr>
          <w:bCs/>
          <w:i/>
          <w:color w:val="0D0D0D" w:themeColor="text1" w:themeTint="F2"/>
          <w:spacing w:val="2"/>
        </w:rPr>
        <w:t xml:space="preserve"> </w:t>
      </w:r>
      <w:r w:rsidR="00186022" w:rsidRPr="009F0AB7">
        <w:rPr>
          <w:bCs/>
          <w:i/>
          <w:color w:val="0D0D0D" w:themeColor="text1" w:themeTint="F2"/>
          <w:spacing w:val="-2"/>
        </w:rPr>
        <w:t>f</w:t>
      </w:r>
      <w:r w:rsidR="00186022" w:rsidRPr="009F0AB7">
        <w:rPr>
          <w:bCs/>
          <w:i/>
          <w:color w:val="0D0D0D" w:themeColor="text1" w:themeTint="F2"/>
        </w:rPr>
        <w:t>ina</w:t>
      </w:r>
      <w:r w:rsidR="00186022" w:rsidRPr="009F0AB7">
        <w:rPr>
          <w:bCs/>
          <w:i/>
          <w:color w:val="0D0D0D" w:themeColor="text1" w:themeTint="F2"/>
          <w:spacing w:val="-3"/>
        </w:rPr>
        <w:t>n</w:t>
      </w:r>
      <w:r w:rsidR="00186022" w:rsidRPr="009F0AB7">
        <w:rPr>
          <w:bCs/>
          <w:i/>
          <w:color w:val="0D0D0D" w:themeColor="text1" w:themeTint="F2"/>
        </w:rPr>
        <w:t>c</w:t>
      </w:r>
      <w:r w:rsidR="00186022" w:rsidRPr="009F0AB7">
        <w:rPr>
          <w:bCs/>
          <w:i/>
          <w:color w:val="0D0D0D" w:themeColor="text1" w:themeTint="F2"/>
          <w:spacing w:val="1"/>
        </w:rPr>
        <w:t>i</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3"/>
        </w:rPr>
        <w:t xml:space="preserve"> </w:t>
      </w:r>
      <w:r w:rsidR="00186022" w:rsidRPr="009F0AB7">
        <w:rPr>
          <w:bCs/>
          <w:i/>
          <w:color w:val="0D0D0D" w:themeColor="text1" w:themeTint="F2"/>
          <w:spacing w:val="-2"/>
        </w:rPr>
        <w:t>c</w:t>
      </w:r>
      <w:r w:rsidR="00186022" w:rsidRPr="009F0AB7">
        <w:rPr>
          <w:bCs/>
          <w:i/>
          <w:color w:val="0D0D0D" w:themeColor="text1" w:themeTint="F2"/>
        </w:rPr>
        <w:t>ond</w:t>
      </w:r>
      <w:r w:rsidR="00186022" w:rsidRPr="009F0AB7">
        <w:rPr>
          <w:bCs/>
          <w:i/>
          <w:color w:val="0D0D0D" w:themeColor="text1" w:themeTint="F2"/>
          <w:spacing w:val="-2"/>
        </w:rPr>
        <w:t>i</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on</w:t>
      </w:r>
      <w:r w:rsidR="00186022" w:rsidRPr="009F0AB7">
        <w:rPr>
          <w:bCs/>
          <w:i/>
          <w:color w:val="0D0D0D" w:themeColor="text1" w:themeTint="F2"/>
          <w:spacing w:val="-1"/>
        </w:rPr>
        <w:t xml:space="preserve"> </w:t>
      </w:r>
      <w:r w:rsidR="00186022" w:rsidRPr="009F0AB7">
        <w:rPr>
          <w:bCs/>
          <w:i/>
          <w:color w:val="0D0D0D" w:themeColor="text1" w:themeTint="F2"/>
        </w:rPr>
        <w:t>and</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c</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v</w:t>
      </w:r>
      <w:r w:rsidR="00186022" w:rsidRPr="009F0AB7">
        <w:rPr>
          <w:bCs/>
          <w:i/>
          <w:color w:val="0D0D0D" w:themeColor="text1" w:themeTint="F2"/>
          <w:spacing w:val="-2"/>
        </w:rPr>
        <w:t>i</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es, the ED sh</w:t>
      </w:r>
      <w:r w:rsidR="00186022" w:rsidRPr="009F0AB7">
        <w:rPr>
          <w:bCs/>
          <w:i/>
          <w:color w:val="0D0D0D" w:themeColor="text1" w:themeTint="F2"/>
          <w:spacing w:val="-2"/>
        </w:rPr>
        <w:t>a</w:t>
      </w:r>
      <w:r w:rsidR="00186022" w:rsidRPr="009F0AB7">
        <w:rPr>
          <w:bCs/>
          <w:i/>
          <w:color w:val="0D0D0D" w:themeColor="text1" w:themeTint="F2"/>
        </w:rPr>
        <w:t>ll</w:t>
      </w:r>
      <w:r w:rsidR="00186022" w:rsidRPr="009F0AB7">
        <w:rPr>
          <w:bCs/>
          <w:i/>
          <w:color w:val="0D0D0D" w:themeColor="text1" w:themeTint="F2"/>
          <w:spacing w:val="1"/>
        </w:rPr>
        <w:t xml:space="preserve"> </w:t>
      </w:r>
      <w:r w:rsidR="00186022" w:rsidRPr="009F0AB7">
        <w:rPr>
          <w:bCs/>
          <w:i/>
          <w:color w:val="0D0D0D" w:themeColor="text1" w:themeTint="F2"/>
        </w:rPr>
        <w:t>not</w:t>
      </w:r>
      <w:r w:rsidR="00186022" w:rsidRPr="009F0AB7">
        <w:rPr>
          <w:bCs/>
          <w:i/>
          <w:color w:val="0D0D0D" w:themeColor="text1" w:themeTint="F2"/>
          <w:spacing w:val="1"/>
        </w:rPr>
        <w:t xml:space="preserve"> </w:t>
      </w:r>
      <w:r w:rsidR="00186022" w:rsidRPr="009F0AB7">
        <w:rPr>
          <w:bCs/>
          <w:i/>
          <w:color w:val="0D0D0D" w:themeColor="text1" w:themeTint="F2"/>
        </w:rPr>
        <w:t>cau</w:t>
      </w:r>
      <w:r w:rsidR="00186022" w:rsidRPr="009F0AB7">
        <w:rPr>
          <w:bCs/>
          <w:i/>
          <w:color w:val="0D0D0D" w:themeColor="text1" w:themeTint="F2"/>
          <w:spacing w:val="-2"/>
        </w:rPr>
        <w:t>s</w:t>
      </w:r>
      <w:r w:rsidR="00186022" w:rsidRPr="009F0AB7">
        <w:rPr>
          <w:bCs/>
          <w:i/>
          <w:color w:val="0D0D0D" w:themeColor="text1" w:themeTint="F2"/>
        </w:rPr>
        <w:t>e</w:t>
      </w:r>
      <w:r w:rsidR="00186022" w:rsidRPr="009F0AB7">
        <w:rPr>
          <w:bCs/>
          <w:i/>
          <w:color w:val="0D0D0D" w:themeColor="text1" w:themeTint="F2"/>
          <w:spacing w:val="2"/>
        </w:rPr>
        <w:t xml:space="preserve"> </w:t>
      </w:r>
      <w:r w:rsidR="00186022" w:rsidRPr="009F0AB7">
        <w:rPr>
          <w:bCs/>
          <w:i/>
          <w:color w:val="0D0D0D" w:themeColor="text1" w:themeTint="F2"/>
        </w:rPr>
        <w:t>or a</w:t>
      </w:r>
      <w:r w:rsidR="00186022" w:rsidRPr="009F0AB7">
        <w:rPr>
          <w:bCs/>
          <w:i/>
          <w:color w:val="0D0D0D" w:themeColor="text1" w:themeTint="F2"/>
          <w:spacing w:val="-2"/>
        </w:rPr>
        <w:t>l</w:t>
      </w:r>
      <w:r w:rsidR="00186022" w:rsidRPr="009F0AB7">
        <w:rPr>
          <w:bCs/>
          <w:i/>
          <w:color w:val="0D0D0D" w:themeColor="text1" w:themeTint="F2"/>
        </w:rPr>
        <w:t>low</w:t>
      </w:r>
      <w:r w:rsidR="00186022" w:rsidRPr="009F0AB7">
        <w:rPr>
          <w:bCs/>
          <w:i/>
          <w:color w:val="0D0D0D" w:themeColor="text1" w:themeTint="F2"/>
          <w:spacing w:val="-1"/>
        </w:rPr>
        <w:t xml:space="preserve"> </w:t>
      </w:r>
      <w:r w:rsidR="00186022" w:rsidRPr="009F0AB7">
        <w:rPr>
          <w:bCs/>
          <w:i/>
          <w:color w:val="0D0D0D" w:themeColor="text1" w:themeTint="F2"/>
        </w:rPr>
        <w:t>the</w:t>
      </w:r>
      <w:r w:rsidR="00186022" w:rsidRPr="009F0AB7">
        <w:rPr>
          <w:bCs/>
          <w:i/>
          <w:color w:val="0D0D0D" w:themeColor="text1" w:themeTint="F2"/>
          <w:spacing w:val="2"/>
        </w:rPr>
        <w:t xml:space="preserve"> </w:t>
      </w:r>
      <w:r w:rsidRPr="009F0AB7">
        <w:rPr>
          <w:bCs/>
          <w:i/>
          <w:color w:val="0D0D0D" w:themeColor="text1" w:themeTint="F2"/>
          <w:spacing w:val="2"/>
        </w:rPr>
        <w:tab/>
      </w:r>
      <w:r w:rsidR="00186022" w:rsidRPr="009F0AB7">
        <w:rPr>
          <w:bCs/>
          <w:i/>
          <w:color w:val="0D0D0D" w:themeColor="text1" w:themeTint="F2"/>
          <w:spacing w:val="-3"/>
        </w:rPr>
        <w:t>d</w:t>
      </w:r>
      <w:r w:rsidR="00186022" w:rsidRPr="009F0AB7">
        <w:rPr>
          <w:bCs/>
          <w:i/>
          <w:color w:val="0D0D0D" w:themeColor="text1" w:themeTint="F2"/>
        </w:rPr>
        <w:t>e</w:t>
      </w:r>
      <w:r w:rsidR="00186022" w:rsidRPr="009F0AB7">
        <w:rPr>
          <w:bCs/>
          <w:i/>
          <w:color w:val="0D0D0D" w:themeColor="text1" w:themeTint="F2"/>
          <w:spacing w:val="-2"/>
        </w:rPr>
        <w:t>v</w:t>
      </w:r>
      <w:r w:rsidR="00186022" w:rsidRPr="009F0AB7">
        <w:rPr>
          <w:bCs/>
          <w:i/>
          <w:color w:val="0D0D0D" w:themeColor="text1" w:themeTint="F2"/>
        </w:rPr>
        <w:t>e</w:t>
      </w:r>
      <w:r w:rsidR="00186022" w:rsidRPr="009F0AB7">
        <w:rPr>
          <w:bCs/>
          <w:i/>
          <w:color w:val="0D0D0D" w:themeColor="text1" w:themeTint="F2"/>
          <w:spacing w:val="1"/>
        </w:rPr>
        <w:t>l</w:t>
      </w:r>
      <w:r w:rsidR="00186022" w:rsidRPr="009F0AB7">
        <w:rPr>
          <w:bCs/>
          <w:i/>
          <w:color w:val="0D0D0D" w:themeColor="text1" w:themeTint="F2"/>
        </w:rPr>
        <w:t>op</w:t>
      </w:r>
      <w:r w:rsidR="00186022" w:rsidRPr="009F0AB7">
        <w:rPr>
          <w:bCs/>
          <w:i/>
          <w:color w:val="0D0D0D" w:themeColor="text1" w:themeTint="F2"/>
          <w:spacing w:val="-2"/>
        </w:rPr>
        <w:t>m</w:t>
      </w:r>
      <w:r w:rsidR="00186022" w:rsidRPr="009F0AB7">
        <w:rPr>
          <w:bCs/>
          <w:i/>
          <w:color w:val="0D0D0D" w:themeColor="text1" w:themeTint="F2"/>
        </w:rPr>
        <w:t>e</w:t>
      </w:r>
      <w:r w:rsidR="00186022" w:rsidRPr="009F0AB7">
        <w:rPr>
          <w:bCs/>
          <w:i/>
          <w:color w:val="0D0D0D" w:themeColor="text1" w:themeTint="F2"/>
          <w:spacing w:val="-2"/>
        </w:rPr>
        <w:t>n</w:t>
      </w:r>
      <w:r w:rsidR="00186022" w:rsidRPr="009F0AB7">
        <w:rPr>
          <w:bCs/>
          <w:i/>
          <w:color w:val="0D0D0D" w:themeColor="text1" w:themeTint="F2"/>
        </w:rPr>
        <w:t>t</w:t>
      </w:r>
      <w:r w:rsidR="00186022" w:rsidRPr="009F0AB7">
        <w:rPr>
          <w:bCs/>
          <w:i/>
          <w:color w:val="0D0D0D" w:themeColor="text1" w:themeTint="F2"/>
          <w:spacing w:val="3"/>
        </w:rPr>
        <w:t xml:space="preserve"> </w:t>
      </w:r>
      <w:r w:rsidR="00186022" w:rsidRPr="009F0AB7">
        <w:rPr>
          <w:bCs/>
          <w:i/>
          <w:color w:val="0D0D0D" w:themeColor="text1" w:themeTint="F2"/>
          <w:spacing w:val="-3"/>
        </w:rPr>
        <w:t>o</w:t>
      </w:r>
      <w:r w:rsidR="00186022" w:rsidRPr="009F0AB7">
        <w:rPr>
          <w:bCs/>
          <w:i/>
          <w:color w:val="0D0D0D" w:themeColor="text1" w:themeTint="F2"/>
        </w:rPr>
        <w:t>f</w:t>
      </w:r>
      <w:r w:rsidR="00186022" w:rsidRPr="009F0AB7">
        <w:rPr>
          <w:bCs/>
          <w:i/>
          <w:color w:val="0D0D0D" w:themeColor="text1" w:themeTint="F2"/>
          <w:spacing w:val="1"/>
        </w:rPr>
        <w:t xml:space="preserve"> </w:t>
      </w:r>
      <w:r w:rsidR="00186022" w:rsidRPr="009F0AB7">
        <w:rPr>
          <w:bCs/>
          <w:i/>
          <w:color w:val="0D0D0D" w:themeColor="text1" w:themeTint="F2"/>
        </w:rPr>
        <w:t>f</w:t>
      </w:r>
      <w:r w:rsidR="00186022" w:rsidRPr="009F0AB7">
        <w:rPr>
          <w:bCs/>
          <w:i/>
          <w:color w:val="0D0D0D" w:themeColor="text1" w:themeTint="F2"/>
          <w:spacing w:val="-2"/>
        </w:rPr>
        <w:t>i</w:t>
      </w:r>
      <w:r w:rsidR="00186022" w:rsidRPr="009F0AB7">
        <w:rPr>
          <w:bCs/>
          <w:i/>
          <w:color w:val="0D0D0D" w:themeColor="text1" w:themeTint="F2"/>
        </w:rPr>
        <w:t>sc</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3"/>
        </w:rPr>
        <w:t xml:space="preserve"> </w:t>
      </w:r>
      <w:r w:rsidR="00186022" w:rsidRPr="009F0AB7">
        <w:rPr>
          <w:bCs/>
          <w:i/>
          <w:color w:val="0D0D0D" w:themeColor="text1" w:themeTint="F2"/>
          <w:spacing w:val="-2"/>
        </w:rPr>
        <w:t>j</w:t>
      </w:r>
      <w:r w:rsidR="00186022" w:rsidRPr="009F0AB7">
        <w:rPr>
          <w:bCs/>
          <w:i/>
          <w:color w:val="0D0D0D" w:themeColor="text1" w:themeTint="F2"/>
        </w:rPr>
        <w:t>eopa</w:t>
      </w:r>
      <w:r w:rsidR="00186022" w:rsidRPr="009F0AB7">
        <w:rPr>
          <w:bCs/>
          <w:i/>
          <w:color w:val="0D0D0D" w:themeColor="text1" w:themeTint="F2"/>
          <w:spacing w:val="-2"/>
        </w:rPr>
        <w:t>r</w:t>
      </w:r>
      <w:r w:rsidR="00186022" w:rsidRPr="009F0AB7">
        <w:rPr>
          <w:bCs/>
          <w:i/>
          <w:color w:val="0D0D0D" w:themeColor="text1" w:themeTint="F2"/>
        </w:rPr>
        <w:t>dy or</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 xml:space="preserve"> </w:t>
      </w:r>
      <w:r w:rsidR="00186022" w:rsidRPr="009F0AB7">
        <w:rPr>
          <w:bCs/>
          <w:i/>
          <w:color w:val="0D0D0D" w:themeColor="text1" w:themeTint="F2"/>
          <w:spacing w:val="-2"/>
        </w:rPr>
        <w:t>m</w:t>
      </w:r>
      <w:r w:rsidR="00186022" w:rsidRPr="009F0AB7">
        <w:rPr>
          <w:bCs/>
          <w:i/>
          <w:color w:val="0D0D0D" w:themeColor="text1" w:themeTint="F2"/>
          <w:spacing w:val="-3"/>
        </w:rPr>
        <w:t>a</w:t>
      </w:r>
      <w:r w:rsidR="00186022" w:rsidRPr="009F0AB7">
        <w:rPr>
          <w:bCs/>
          <w:i/>
          <w:color w:val="0D0D0D" w:themeColor="text1" w:themeTint="F2"/>
        </w:rPr>
        <w:t>te</w:t>
      </w:r>
      <w:r w:rsidR="00186022" w:rsidRPr="009F0AB7">
        <w:rPr>
          <w:bCs/>
          <w:i/>
          <w:color w:val="0D0D0D" w:themeColor="text1" w:themeTint="F2"/>
          <w:spacing w:val="-2"/>
        </w:rPr>
        <w:t>r</w:t>
      </w:r>
      <w:r w:rsidR="00186022" w:rsidRPr="009F0AB7">
        <w:rPr>
          <w:bCs/>
          <w:i/>
          <w:color w:val="0D0D0D" w:themeColor="text1" w:themeTint="F2"/>
        </w:rPr>
        <w:t>i</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11"/>
        </w:rPr>
        <w:t xml:space="preserve"> </w:t>
      </w:r>
      <w:r w:rsidR="00186022" w:rsidRPr="009F0AB7">
        <w:rPr>
          <w:bCs/>
          <w:i/>
          <w:color w:val="0D0D0D" w:themeColor="text1" w:themeTint="F2"/>
        </w:rPr>
        <w:t>d</w:t>
      </w:r>
      <w:r w:rsidR="00186022" w:rsidRPr="009F0AB7">
        <w:rPr>
          <w:bCs/>
          <w:i/>
          <w:color w:val="0D0D0D" w:themeColor="text1" w:themeTint="F2"/>
          <w:spacing w:val="-2"/>
        </w:rPr>
        <w:t>e</w:t>
      </w:r>
      <w:r w:rsidR="00186022" w:rsidRPr="009F0AB7">
        <w:rPr>
          <w:bCs/>
          <w:i/>
          <w:color w:val="0D0D0D" w:themeColor="text1" w:themeTint="F2"/>
        </w:rPr>
        <w:t>v</w:t>
      </w:r>
      <w:r w:rsidR="00186022" w:rsidRPr="009F0AB7">
        <w:rPr>
          <w:bCs/>
          <w:i/>
          <w:color w:val="0D0D0D" w:themeColor="text1" w:themeTint="F2"/>
          <w:spacing w:val="1"/>
        </w:rPr>
        <w:t>i</w:t>
      </w:r>
      <w:r w:rsidR="00186022" w:rsidRPr="009F0AB7">
        <w:rPr>
          <w:bCs/>
          <w:i/>
          <w:color w:val="0D0D0D" w:themeColor="text1" w:themeTint="F2"/>
          <w:spacing w:val="-3"/>
        </w:rPr>
        <w:t>a</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on</w:t>
      </w:r>
      <w:r w:rsidR="00186022" w:rsidRPr="009F0AB7">
        <w:rPr>
          <w:bCs/>
          <w:i/>
          <w:color w:val="0D0D0D" w:themeColor="text1" w:themeTint="F2"/>
          <w:spacing w:val="2"/>
        </w:rPr>
        <w:t xml:space="preserve"> </w:t>
      </w:r>
      <w:r w:rsidR="00186022" w:rsidRPr="009F0AB7">
        <w:rPr>
          <w:bCs/>
          <w:i/>
          <w:color w:val="0D0D0D" w:themeColor="text1" w:themeTint="F2"/>
          <w:spacing w:val="-3"/>
        </w:rPr>
        <w:t>o</w:t>
      </w:r>
      <w:r w:rsidR="00186022" w:rsidRPr="009F0AB7">
        <w:rPr>
          <w:bCs/>
          <w:i/>
          <w:color w:val="0D0D0D" w:themeColor="text1" w:themeTint="F2"/>
        </w:rPr>
        <w:t>f ac</w:t>
      </w:r>
      <w:r w:rsidR="00186022" w:rsidRPr="009F0AB7">
        <w:rPr>
          <w:bCs/>
          <w:i/>
          <w:color w:val="0D0D0D" w:themeColor="text1" w:themeTint="F2"/>
          <w:spacing w:val="1"/>
        </w:rPr>
        <w:t>t</w:t>
      </w:r>
      <w:r w:rsidR="00186022" w:rsidRPr="009F0AB7">
        <w:rPr>
          <w:bCs/>
          <w:i/>
          <w:color w:val="0D0D0D" w:themeColor="text1" w:themeTint="F2"/>
        </w:rPr>
        <w:t>u</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1"/>
        </w:rPr>
        <w:t xml:space="preserve"> </w:t>
      </w:r>
      <w:r w:rsidR="00186022" w:rsidRPr="009F0AB7">
        <w:rPr>
          <w:bCs/>
          <w:i/>
          <w:color w:val="0D0D0D" w:themeColor="text1" w:themeTint="F2"/>
          <w:spacing w:val="-2"/>
        </w:rPr>
        <w:t>e</w:t>
      </w:r>
      <w:r w:rsidR="00186022" w:rsidRPr="009F0AB7">
        <w:rPr>
          <w:bCs/>
          <w:i/>
          <w:color w:val="0D0D0D" w:themeColor="text1" w:themeTint="F2"/>
        </w:rPr>
        <w:t>xpen</w:t>
      </w:r>
      <w:r w:rsidR="00186022" w:rsidRPr="009F0AB7">
        <w:rPr>
          <w:bCs/>
          <w:i/>
          <w:color w:val="0D0D0D" w:themeColor="text1" w:themeTint="F2"/>
          <w:spacing w:val="-3"/>
        </w:rPr>
        <w:t>d</w:t>
      </w:r>
      <w:r w:rsidR="00186022" w:rsidRPr="009F0AB7">
        <w:rPr>
          <w:bCs/>
          <w:i/>
          <w:color w:val="0D0D0D" w:themeColor="text1" w:themeTint="F2"/>
        </w:rPr>
        <w:t>i</w:t>
      </w:r>
      <w:r w:rsidR="00186022" w:rsidRPr="009F0AB7">
        <w:rPr>
          <w:bCs/>
          <w:i/>
          <w:color w:val="0D0D0D" w:themeColor="text1" w:themeTint="F2"/>
          <w:spacing w:val="-2"/>
        </w:rPr>
        <w:t>t</w:t>
      </w:r>
      <w:r w:rsidR="00186022" w:rsidRPr="009F0AB7">
        <w:rPr>
          <w:bCs/>
          <w:i/>
          <w:color w:val="0D0D0D" w:themeColor="text1" w:themeTint="F2"/>
        </w:rPr>
        <w:t>ur</w:t>
      </w:r>
      <w:r w:rsidR="00186022" w:rsidRPr="009F0AB7">
        <w:rPr>
          <w:bCs/>
          <w:i/>
          <w:color w:val="0D0D0D" w:themeColor="text1" w:themeTint="F2"/>
          <w:spacing w:val="-2"/>
        </w:rPr>
        <w:t>e</w:t>
      </w:r>
      <w:r w:rsidR="00186022" w:rsidRPr="009F0AB7">
        <w:rPr>
          <w:bCs/>
          <w:i/>
          <w:color w:val="0D0D0D" w:themeColor="text1" w:themeTint="F2"/>
        </w:rPr>
        <w:t xml:space="preserve">s </w:t>
      </w:r>
      <w:r w:rsidR="00186022" w:rsidRPr="009F0AB7">
        <w:rPr>
          <w:bCs/>
          <w:i/>
          <w:color w:val="0D0D0D" w:themeColor="text1" w:themeTint="F2"/>
          <w:spacing w:val="1"/>
        </w:rPr>
        <w:t>f</w:t>
      </w:r>
      <w:r w:rsidR="00186022" w:rsidRPr="009F0AB7">
        <w:rPr>
          <w:bCs/>
          <w:i/>
          <w:color w:val="0D0D0D" w:themeColor="text1" w:themeTint="F2"/>
          <w:spacing w:val="-2"/>
        </w:rPr>
        <w:t>r</w:t>
      </w:r>
      <w:r w:rsidR="00186022" w:rsidRPr="009F0AB7">
        <w:rPr>
          <w:bCs/>
          <w:i/>
          <w:color w:val="0D0D0D" w:themeColor="text1" w:themeTint="F2"/>
        </w:rPr>
        <w:t>om</w:t>
      </w:r>
      <w:r w:rsidR="00186022" w:rsidRPr="009F0AB7">
        <w:rPr>
          <w:bCs/>
          <w:i/>
          <w:color w:val="0D0D0D" w:themeColor="text1" w:themeTint="F2"/>
          <w:spacing w:val="-1"/>
        </w:rPr>
        <w:t xml:space="preserve"> </w:t>
      </w:r>
      <w:r w:rsidR="00186022" w:rsidRPr="009F0AB7">
        <w:rPr>
          <w:bCs/>
          <w:i/>
          <w:color w:val="0D0D0D" w:themeColor="text1" w:themeTint="F2"/>
          <w:spacing w:val="-3"/>
        </w:rPr>
        <w:t>b</w:t>
      </w:r>
      <w:r w:rsidR="00186022" w:rsidRPr="009F0AB7">
        <w:rPr>
          <w:bCs/>
          <w:i/>
          <w:color w:val="0D0D0D" w:themeColor="text1" w:themeTint="F2"/>
        </w:rPr>
        <w:t xml:space="preserve">oard </w:t>
      </w:r>
      <w:r w:rsidRPr="009F0AB7">
        <w:rPr>
          <w:bCs/>
          <w:i/>
          <w:color w:val="0D0D0D" w:themeColor="text1" w:themeTint="F2"/>
        </w:rPr>
        <w:tab/>
      </w:r>
      <w:r w:rsidR="00186022" w:rsidRPr="009F0AB7">
        <w:rPr>
          <w:bCs/>
          <w:i/>
          <w:color w:val="0D0D0D" w:themeColor="text1" w:themeTint="F2"/>
        </w:rPr>
        <w:t>p</w:t>
      </w:r>
      <w:r w:rsidR="00186022" w:rsidRPr="009F0AB7">
        <w:rPr>
          <w:bCs/>
          <w:i/>
          <w:color w:val="0D0D0D" w:themeColor="text1" w:themeTint="F2"/>
          <w:spacing w:val="-2"/>
        </w:rPr>
        <w:t>r</w:t>
      </w:r>
      <w:r w:rsidR="00186022" w:rsidRPr="009F0AB7">
        <w:rPr>
          <w:bCs/>
          <w:i/>
          <w:color w:val="0D0D0D" w:themeColor="text1" w:themeTint="F2"/>
        </w:rPr>
        <w:t>io</w:t>
      </w:r>
      <w:r w:rsidR="00186022" w:rsidRPr="009F0AB7">
        <w:rPr>
          <w:bCs/>
          <w:i/>
          <w:color w:val="0D0D0D" w:themeColor="text1" w:themeTint="F2"/>
          <w:spacing w:val="-2"/>
        </w:rPr>
        <w:t>r</w:t>
      </w:r>
      <w:r w:rsidR="00186022" w:rsidRPr="009F0AB7">
        <w:rPr>
          <w:bCs/>
          <w:i/>
          <w:color w:val="0D0D0D" w:themeColor="text1" w:themeTint="F2"/>
        </w:rPr>
        <w:t>i</w:t>
      </w:r>
      <w:r w:rsidR="00186022" w:rsidRPr="009F0AB7">
        <w:rPr>
          <w:bCs/>
          <w:i/>
          <w:color w:val="0D0D0D" w:themeColor="text1" w:themeTint="F2"/>
          <w:spacing w:val="-2"/>
        </w:rPr>
        <w:t>t</w:t>
      </w:r>
      <w:r w:rsidR="00186022" w:rsidRPr="009F0AB7">
        <w:rPr>
          <w:bCs/>
          <w:i/>
          <w:color w:val="0D0D0D" w:themeColor="text1" w:themeTint="F2"/>
        </w:rPr>
        <w:t>i</w:t>
      </w:r>
      <w:r w:rsidR="00186022" w:rsidRPr="009F0AB7">
        <w:rPr>
          <w:bCs/>
          <w:i/>
          <w:color w:val="0D0D0D" w:themeColor="text1" w:themeTint="F2"/>
          <w:spacing w:val="-2"/>
        </w:rPr>
        <w:t>e</w:t>
      </w:r>
      <w:r w:rsidR="00186022" w:rsidRPr="009F0AB7">
        <w:rPr>
          <w:bCs/>
          <w:i/>
          <w:color w:val="0D0D0D" w:themeColor="text1" w:themeTint="F2"/>
        </w:rPr>
        <w:t>s e</w:t>
      </w:r>
      <w:r w:rsidR="00186022" w:rsidRPr="009F0AB7">
        <w:rPr>
          <w:bCs/>
          <w:i/>
          <w:color w:val="0D0D0D" w:themeColor="text1" w:themeTint="F2"/>
          <w:spacing w:val="-2"/>
        </w:rPr>
        <w:t>s</w:t>
      </w:r>
      <w:r w:rsidR="00186022" w:rsidRPr="009F0AB7">
        <w:rPr>
          <w:bCs/>
          <w:i/>
          <w:color w:val="0D0D0D" w:themeColor="text1" w:themeTint="F2"/>
        </w:rPr>
        <w:t>ta</w:t>
      </w:r>
      <w:r w:rsidR="00186022" w:rsidRPr="009F0AB7">
        <w:rPr>
          <w:bCs/>
          <w:i/>
          <w:color w:val="0D0D0D" w:themeColor="text1" w:themeTint="F2"/>
          <w:spacing w:val="-3"/>
        </w:rPr>
        <w:t>b</w:t>
      </w:r>
      <w:r w:rsidR="00186022" w:rsidRPr="009F0AB7">
        <w:rPr>
          <w:bCs/>
          <w:i/>
          <w:color w:val="0D0D0D" w:themeColor="text1" w:themeTint="F2"/>
        </w:rPr>
        <w:t>l</w:t>
      </w:r>
      <w:r w:rsidR="00186022" w:rsidRPr="009F0AB7">
        <w:rPr>
          <w:bCs/>
          <w:i/>
          <w:color w:val="0D0D0D" w:themeColor="text1" w:themeTint="F2"/>
          <w:spacing w:val="-2"/>
        </w:rPr>
        <w:t>i</w:t>
      </w:r>
      <w:r w:rsidR="00186022" w:rsidRPr="009F0AB7">
        <w:rPr>
          <w:bCs/>
          <w:i/>
          <w:color w:val="0D0D0D" w:themeColor="text1" w:themeTint="F2"/>
        </w:rPr>
        <w:t>shed</w:t>
      </w:r>
      <w:r w:rsidR="00186022" w:rsidRPr="009F0AB7">
        <w:rPr>
          <w:bCs/>
          <w:i/>
          <w:color w:val="0D0D0D" w:themeColor="text1" w:themeTint="F2"/>
          <w:spacing w:val="-3"/>
        </w:rPr>
        <w:t xml:space="preserve"> </w:t>
      </w:r>
      <w:r w:rsidR="00186022" w:rsidRPr="009F0AB7">
        <w:rPr>
          <w:bCs/>
          <w:i/>
          <w:color w:val="0D0D0D" w:themeColor="text1" w:themeTint="F2"/>
          <w:spacing w:val="-2"/>
        </w:rPr>
        <w:t>i</w:t>
      </w:r>
      <w:r w:rsidR="00186022" w:rsidRPr="009F0AB7">
        <w:rPr>
          <w:bCs/>
          <w:i/>
          <w:color w:val="0D0D0D" w:themeColor="text1" w:themeTint="F2"/>
        </w:rPr>
        <w:t>n Ends p</w:t>
      </w:r>
      <w:r w:rsidR="00186022" w:rsidRPr="009F0AB7">
        <w:rPr>
          <w:bCs/>
          <w:i/>
          <w:color w:val="0D0D0D" w:themeColor="text1" w:themeTint="F2"/>
          <w:spacing w:val="-3"/>
        </w:rPr>
        <w:t>o</w:t>
      </w:r>
      <w:r w:rsidR="00186022" w:rsidRPr="009F0AB7">
        <w:rPr>
          <w:bCs/>
          <w:i/>
          <w:color w:val="0D0D0D" w:themeColor="text1" w:themeTint="F2"/>
        </w:rPr>
        <w:t>l</w:t>
      </w:r>
      <w:r w:rsidR="00186022" w:rsidRPr="009F0AB7">
        <w:rPr>
          <w:bCs/>
          <w:i/>
          <w:color w:val="0D0D0D" w:themeColor="text1" w:themeTint="F2"/>
          <w:spacing w:val="-2"/>
        </w:rPr>
        <w:t>i</w:t>
      </w:r>
      <w:r w:rsidR="00186022" w:rsidRPr="009F0AB7">
        <w:rPr>
          <w:bCs/>
          <w:i/>
          <w:color w:val="0D0D0D" w:themeColor="text1" w:themeTint="F2"/>
        </w:rPr>
        <w:t>c</w:t>
      </w:r>
      <w:r w:rsidR="00186022" w:rsidRPr="009F0AB7">
        <w:rPr>
          <w:bCs/>
          <w:i/>
          <w:color w:val="0D0D0D" w:themeColor="text1" w:themeTint="F2"/>
          <w:spacing w:val="-2"/>
        </w:rPr>
        <w:t>i</w:t>
      </w:r>
      <w:r w:rsidR="00186022" w:rsidRPr="009F0AB7">
        <w:rPr>
          <w:bCs/>
          <w:i/>
          <w:color w:val="0D0D0D" w:themeColor="text1" w:themeTint="F2"/>
        </w:rPr>
        <w:t>es.</w:t>
      </w:r>
      <w:r w:rsidR="00186022" w:rsidRPr="009F0AB7">
        <w:rPr>
          <w:rStyle w:val="normaltextrun"/>
          <w:bCs/>
          <w:color w:val="0D0D0D" w:themeColor="text1" w:themeTint="F2"/>
        </w:rPr>
        <w:t xml:space="preserve"> </w:t>
      </w:r>
    </w:p>
    <w:p w:rsidR="001F24A7" w:rsidRPr="009F0AB7" w:rsidRDefault="00836059" w:rsidP="001F24A7">
      <w:pPr>
        <w:widowControl/>
        <w:autoSpaceDE w:val="0"/>
        <w:autoSpaceDN w:val="0"/>
        <w:adjustRightInd w:val="0"/>
        <w:spacing w:after="0" w:line="240" w:lineRule="auto"/>
        <w:rPr>
          <w:rFonts w:ascii="Times New Roman" w:eastAsiaTheme="minorEastAsia" w:hAnsi="Times New Roman" w:cs="Times New Roman"/>
          <w:sz w:val="24"/>
          <w:szCs w:val="24"/>
        </w:rPr>
      </w:pPr>
      <w:r w:rsidRPr="009F0AB7">
        <w:rPr>
          <w:rFonts w:ascii="Times New Roman" w:hAnsi="Times New Roman" w:cs="Times New Roman"/>
          <w:sz w:val="24"/>
          <w:szCs w:val="24"/>
        </w:rPr>
        <w:t>NEDHSA’s FY18-19 appropriated budget is $14,248,950. Our SGF = $10,296,034. Our IAT = $3,179,072. Self-generated = $773,844</w:t>
      </w:r>
    </w:p>
    <w:p w:rsidR="00D96927" w:rsidRDefault="00D96927" w:rsidP="00393132">
      <w:pPr>
        <w:spacing w:after="0"/>
        <w:rPr>
          <w:rFonts w:ascii="Times New Roman" w:eastAsia="Arial" w:hAnsi="Times New Roman" w:cs="Times New Roman"/>
          <w:b/>
          <w:sz w:val="24"/>
          <w:szCs w:val="24"/>
        </w:rPr>
      </w:pPr>
    </w:p>
    <w:p w:rsidR="00393132" w:rsidRDefault="00393132" w:rsidP="00393132">
      <w:pPr>
        <w:spacing w:after="0"/>
        <w:rPr>
          <w:rFonts w:ascii="Times New Roman" w:eastAsia="Arial" w:hAnsi="Times New Roman" w:cs="Times New Roman"/>
          <w:b/>
          <w:sz w:val="24"/>
          <w:szCs w:val="24"/>
        </w:rPr>
      </w:pPr>
      <w:r w:rsidRPr="009F0AB7">
        <w:rPr>
          <w:rFonts w:ascii="Times New Roman" w:eastAsia="Arial" w:hAnsi="Times New Roman" w:cs="Times New Roman"/>
          <w:b/>
          <w:sz w:val="24"/>
          <w:szCs w:val="24"/>
        </w:rPr>
        <w:t>BOARD</w:t>
      </w:r>
    </w:p>
    <w:p w:rsidR="00D96927" w:rsidRDefault="003942B5" w:rsidP="00393132">
      <w:pPr>
        <w:spacing w:after="0"/>
        <w:rPr>
          <w:rFonts w:ascii="Times New Roman" w:eastAsia="Arial" w:hAnsi="Times New Roman" w:cs="Times New Roman"/>
          <w:b/>
          <w:sz w:val="24"/>
          <w:szCs w:val="24"/>
        </w:rPr>
      </w:pPr>
      <w:r>
        <w:rPr>
          <w:rFonts w:ascii="Times New Roman" w:eastAsia="Arial" w:hAnsi="Times New Roman" w:cs="Times New Roman"/>
          <w:b/>
          <w:sz w:val="24"/>
          <w:szCs w:val="24"/>
        </w:rPr>
        <w:t>Prioritized Strategic Initiatives for coming year/Updates (Policy Manual p. 11)</w:t>
      </w:r>
    </w:p>
    <w:p w:rsidR="00393132" w:rsidRPr="009F0AB7" w:rsidRDefault="00D96927" w:rsidP="00393132">
      <w:pPr>
        <w:pStyle w:val="paragraph"/>
        <w:jc w:val="both"/>
        <w:textAlignment w:val="baseline"/>
        <w:rPr>
          <w:rStyle w:val="normaltextrun"/>
          <w:color w:val="0D0D0D" w:themeColor="text1" w:themeTint="F2"/>
        </w:rPr>
      </w:pPr>
      <w:r>
        <w:t>The board approved to leave the Strategic P</w:t>
      </w:r>
      <w:r w:rsidR="00002B40">
        <w:t xml:space="preserve">riorities (MEANS) </w:t>
      </w:r>
      <w:r>
        <w:t xml:space="preserve">as written in the policy Manual.  </w:t>
      </w:r>
      <w:r w:rsidR="00393132" w:rsidRPr="009F0AB7">
        <w:rPr>
          <w:rStyle w:val="normaltextrun"/>
          <w:bCs/>
          <w:color w:val="0D0D0D" w:themeColor="text1" w:themeTint="F2"/>
        </w:rPr>
        <w:t xml:space="preserve">A Motion </w:t>
      </w:r>
      <w:r>
        <w:rPr>
          <w:rStyle w:val="normaltextrun"/>
          <w:bCs/>
          <w:color w:val="0D0D0D" w:themeColor="text1" w:themeTint="F2"/>
        </w:rPr>
        <w:t xml:space="preserve">was </w:t>
      </w:r>
      <w:r w:rsidR="00393132" w:rsidRPr="009F0AB7">
        <w:rPr>
          <w:rStyle w:val="normaltextrun"/>
          <w:bCs/>
          <w:color w:val="0D0D0D" w:themeColor="text1" w:themeTint="F2"/>
        </w:rPr>
        <w:t xml:space="preserve">made by </w:t>
      </w:r>
      <w:r>
        <w:rPr>
          <w:rStyle w:val="normaltextrun"/>
          <w:bCs/>
          <w:color w:val="0D0D0D" w:themeColor="text1" w:themeTint="F2"/>
        </w:rPr>
        <w:t xml:space="preserve">Latanya Whiteside and </w:t>
      </w:r>
      <w:r w:rsidR="00393132" w:rsidRPr="009F0AB7">
        <w:rPr>
          <w:rStyle w:val="normaltextrun"/>
          <w:bCs/>
          <w:color w:val="0D0D0D" w:themeColor="text1" w:themeTint="F2"/>
        </w:rPr>
        <w:t xml:space="preserve">seconded by </w:t>
      </w:r>
      <w:r>
        <w:rPr>
          <w:rStyle w:val="normaltextrun"/>
          <w:bCs/>
          <w:color w:val="0D0D0D" w:themeColor="text1" w:themeTint="F2"/>
        </w:rPr>
        <w:t xml:space="preserve">Yvonne Lewis </w:t>
      </w:r>
      <w:r w:rsidR="00393132" w:rsidRPr="009F0AB7">
        <w:rPr>
          <w:rStyle w:val="normaltextrun"/>
          <w:bCs/>
          <w:color w:val="0D0D0D" w:themeColor="text1" w:themeTint="F2"/>
        </w:rPr>
        <w:t xml:space="preserve">to </w:t>
      </w:r>
      <w:r w:rsidR="00393132" w:rsidRPr="009F0AB7">
        <w:rPr>
          <w:rStyle w:val="normaltextrun"/>
          <w:color w:val="0D0D0D" w:themeColor="text1" w:themeTint="F2"/>
        </w:rPr>
        <w:t>approve/</w:t>
      </w:r>
      <w:r>
        <w:rPr>
          <w:rStyle w:val="normaltextrun"/>
          <w:color w:val="0D0D0D" w:themeColor="text1" w:themeTint="F2"/>
        </w:rPr>
        <w:t>a</w:t>
      </w:r>
      <w:r w:rsidR="00393132" w:rsidRPr="009F0AB7">
        <w:rPr>
          <w:rStyle w:val="normaltextrun"/>
          <w:color w:val="0D0D0D" w:themeColor="text1" w:themeTint="F2"/>
        </w:rPr>
        <w:t>ccept</w:t>
      </w:r>
      <w:r w:rsidR="00002B40">
        <w:rPr>
          <w:rStyle w:val="normaltextrun"/>
          <w:color w:val="0D0D0D" w:themeColor="text1" w:themeTint="F2"/>
        </w:rPr>
        <w:t xml:space="preserve"> Prioritized Initiatives as written.  </w:t>
      </w:r>
      <w:r w:rsidR="00393132" w:rsidRPr="009F0AB7">
        <w:rPr>
          <w:rStyle w:val="normaltextrun"/>
          <w:color w:val="0D0D0D" w:themeColor="text1" w:themeTint="F2"/>
        </w:rPr>
        <w:t>Motion passed unanimously.</w:t>
      </w:r>
    </w:p>
    <w:p w:rsidR="00002B40" w:rsidRDefault="00002B40" w:rsidP="00393132">
      <w:pPr>
        <w:spacing w:after="0"/>
        <w:rPr>
          <w:rFonts w:ascii="Times New Roman" w:eastAsia="Arial" w:hAnsi="Times New Roman" w:cs="Times New Roman"/>
          <w:b/>
          <w:sz w:val="24"/>
          <w:szCs w:val="24"/>
        </w:rPr>
      </w:pPr>
    </w:p>
    <w:p w:rsidR="00393132" w:rsidRPr="009F0AB7" w:rsidRDefault="00393132" w:rsidP="00393132">
      <w:pPr>
        <w:spacing w:after="0"/>
        <w:rPr>
          <w:rFonts w:ascii="Times New Roman" w:eastAsia="Arial" w:hAnsi="Times New Roman" w:cs="Times New Roman"/>
          <w:sz w:val="24"/>
          <w:szCs w:val="24"/>
        </w:rPr>
      </w:pPr>
      <w:r w:rsidRPr="009F0AB7">
        <w:rPr>
          <w:rFonts w:ascii="Times New Roman" w:eastAsia="Arial" w:hAnsi="Times New Roman" w:cs="Times New Roman"/>
          <w:b/>
          <w:sz w:val="24"/>
          <w:szCs w:val="24"/>
        </w:rPr>
        <w:t>B</w:t>
      </w:r>
      <w:r w:rsidR="00661B7D">
        <w:rPr>
          <w:rFonts w:ascii="Times New Roman" w:eastAsia="Arial" w:hAnsi="Times New Roman" w:cs="Times New Roman"/>
          <w:b/>
          <w:sz w:val="24"/>
          <w:szCs w:val="24"/>
        </w:rPr>
        <w:t xml:space="preserve">oard </w:t>
      </w:r>
      <w:r w:rsidRPr="009F0AB7">
        <w:rPr>
          <w:rFonts w:ascii="Times New Roman" w:eastAsia="Arial" w:hAnsi="Times New Roman" w:cs="Times New Roman"/>
          <w:b/>
          <w:sz w:val="24"/>
          <w:szCs w:val="24"/>
        </w:rPr>
        <w:t>MANAGEMENT</w:t>
      </w:r>
      <w:r w:rsidRPr="009F0AB7">
        <w:rPr>
          <w:rFonts w:ascii="Times New Roman" w:eastAsia="Arial" w:hAnsi="Times New Roman" w:cs="Times New Roman"/>
          <w:sz w:val="24"/>
          <w:szCs w:val="24"/>
        </w:rPr>
        <w:t xml:space="preserve"> – </w:t>
      </w:r>
      <w:r w:rsidRPr="009F0AB7">
        <w:rPr>
          <w:rFonts w:ascii="Times New Roman" w:eastAsia="Arial" w:hAnsi="Times New Roman" w:cs="Times New Roman"/>
          <w:i/>
          <w:sz w:val="24"/>
          <w:szCs w:val="24"/>
        </w:rPr>
        <w:t>Ongoing</w:t>
      </w:r>
    </w:p>
    <w:p w:rsidR="00393132" w:rsidRPr="009F0AB7" w:rsidRDefault="00393132" w:rsidP="00393132">
      <w:pPr>
        <w:pStyle w:val="ListParagraph"/>
        <w:numPr>
          <w:ilvl w:val="0"/>
          <w:numId w:val="7"/>
        </w:numPr>
        <w:spacing w:after="0"/>
        <w:rPr>
          <w:rFonts w:ascii="Times New Roman" w:eastAsia="Arial" w:hAnsi="Times New Roman" w:cs="Times New Roman"/>
          <w:sz w:val="24"/>
          <w:szCs w:val="24"/>
        </w:rPr>
      </w:pPr>
      <w:r w:rsidRPr="009F0AB7">
        <w:rPr>
          <w:rFonts w:ascii="Times New Roman" w:eastAsia="Arial" w:hAnsi="Times New Roman" w:cs="Times New Roman"/>
          <w:sz w:val="24"/>
          <w:szCs w:val="24"/>
        </w:rPr>
        <w:t>Parish Outreach</w:t>
      </w:r>
    </w:p>
    <w:p w:rsidR="009F0AB7" w:rsidRPr="009F0AB7" w:rsidRDefault="00393132" w:rsidP="00805360">
      <w:pPr>
        <w:pStyle w:val="ListParagraph"/>
        <w:numPr>
          <w:ilvl w:val="0"/>
          <w:numId w:val="7"/>
        </w:numPr>
        <w:spacing w:after="0"/>
        <w:rPr>
          <w:rFonts w:ascii="Times New Roman" w:eastAsia="Arial" w:hAnsi="Times New Roman" w:cs="Times New Roman"/>
          <w:sz w:val="24"/>
          <w:szCs w:val="24"/>
        </w:rPr>
      </w:pPr>
      <w:bookmarkStart w:id="1" w:name="_gjdgxs" w:colFirst="0" w:colLast="0"/>
      <w:bookmarkEnd w:id="1"/>
      <w:r w:rsidRPr="009F0AB7">
        <w:rPr>
          <w:rFonts w:ascii="Times New Roman" w:eastAsia="Arial" w:hAnsi="Times New Roman" w:cs="Times New Roman"/>
          <w:sz w:val="24"/>
          <w:szCs w:val="24"/>
        </w:rPr>
        <w:t>Board Members Terms/Renewal of Appointments</w:t>
      </w:r>
      <w:r w:rsidR="009F0AB7" w:rsidRPr="009F0AB7">
        <w:rPr>
          <w:rFonts w:ascii="Times New Roman" w:eastAsia="Arial" w:hAnsi="Times New Roman" w:cs="Times New Roman"/>
          <w:sz w:val="24"/>
          <w:szCs w:val="24"/>
        </w:rPr>
        <w:t xml:space="preserve"> -</w:t>
      </w:r>
      <w:r w:rsidR="009F0AB7" w:rsidRPr="002D3203">
        <w:rPr>
          <w:rFonts w:ascii="Times New Roman" w:eastAsia="Arial" w:hAnsi="Times New Roman" w:cs="Times New Roman"/>
          <w:b/>
          <w:i/>
          <w:sz w:val="24"/>
          <w:szCs w:val="24"/>
        </w:rPr>
        <w:t>New Board Member, Amanda</w:t>
      </w:r>
      <w:r w:rsidR="009F0AB7" w:rsidRPr="00821AB9">
        <w:rPr>
          <w:rFonts w:ascii="Times New Roman" w:eastAsia="Arial" w:hAnsi="Times New Roman" w:cs="Times New Roman"/>
          <w:i/>
          <w:sz w:val="24"/>
          <w:szCs w:val="24"/>
        </w:rPr>
        <w:t xml:space="preserve"> </w:t>
      </w:r>
      <w:r w:rsidR="009F0AB7" w:rsidRPr="002D3203">
        <w:rPr>
          <w:rFonts w:ascii="Times New Roman" w:eastAsia="Arial" w:hAnsi="Times New Roman" w:cs="Times New Roman"/>
          <w:b/>
          <w:i/>
          <w:sz w:val="24"/>
          <w:szCs w:val="24"/>
        </w:rPr>
        <w:t>Booth</w:t>
      </w:r>
      <w:r w:rsidR="009F0AB7" w:rsidRPr="00821AB9">
        <w:rPr>
          <w:rFonts w:ascii="Times New Roman" w:eastAsia="Arial" w:hAnsi="Times New Roman" w:cs="Times New Roman"/>
          <w:i/>
          <w:sz w:val="24"/>
          <w:szCs w:val="24"/>
        </w:rPr>
        <w:t xml:space="preserve"> is expected to start her term in </w:t>
      </w:r>
      <w:r w:rsidR="00002B40">
        <w:rPr>
          <w:rFonts w:ascii="Times New Roman" w:eastAsia="Arial" w:hAnsi="Times New Roman" w:cs="Times New Roman"/>
          <w:i/>
          <w:sz w:val="24"/>
          <w:szCs w:val="24"/>
        </w:rPr>
        <w:t>February</w:t>
      </w:r>
      <w:r w:rsidR="009F0AB7" w:rsidRPr="00821AB9">
        <w:rPr>
          <w:rFonts w:ascii="Times New Roman" w:eastAsia="Arial" w:hAnsi="Times New Roman" w:cs="Times New Roman"/>
          <w:i/>
          <w:sz w:val="24"/>
          <w:szCs w:val="24"/>
        </w:rPr>
        <w:t>, representing Union Parish.  She will replace outgoing Board Member, Alisa Lear.</w:t>
      </w:r>
    </w:p>
    <w:p w:rsidR="00393132" w:rsidRPr="009F0AB7" w:rsidRDefault="00393132" w:rsidP="00393132">
      <w:pPr>
        <w:pStyle w:val="ListParagraph"/>
        <w:numPr>
          <w:ilvl w:val="0"/>
          <w:numId w:val="7"/>
        </w:numPr>
        <w:spacing w:after="0"/>
        <w:rPr>
          <w:rFonts w:ascii="Times New Roman" w:eastAsia="Arial" w:hAnsi="Times New Roman" w:cs="Times New Roman"/>
          <w:sz w:val="24"/>
          <w:szCs w:val="24"/>
        </w:rPr>
      </w:pPr>
      <w:r w:rsidRPr="009F0AB7">
        <w:rPr>
          <w:rFonts w:ascii="Times New Roman" w:eastAsia="Arial" w:hAnsi="Times New Roman" w:cs="Times New Roman"/>
          <w:sz w:val="24"/>
          <w:szCs w:val="24"/>
        </w:rPr>
        <w:t xml:space="preserve">Travel Forms </w:t>
      </w:r>
    </w:p>
    <w:p w:rsidR="00393132" w:rsidRPr="009F0AB7" w:rsidRDefault="00393132" w:rsidP="00393132">
      <w:pPr>
        <w:spacing w:after="0"/>
        <w:rPr>
          <w:rStyle w:val="normaltextrun"/>
          <w:rFonts w:ascii="Times New Roman" w:hAnsi="Times New Roman" w:cs="Times New Roman"/>
          <w:color w:val="0D0D0D" w:themeColor="text1" w:themeTint="F2"/>
          <w:sz w:val="24"/>
          <w:szCs w:val="24"/>
        </w:rPr>
      </w:pPr>
      <w:r w:rsidRPr="009F0AB7">
        <w:rPr>
          <w:rFonts w:ascii="Times New Roman" w:eastAsia="Arial" w:hAnsi="Times New Roman" w:cs="Times New Roman"/>
          <w:b/>
          <w:sz w:val="24"/>
          <w:szCs w:val="24"/>
        </w:rPr>
        <w:t xml:space="preserve">ADJOURN </w:t>
      </w:r>
      <w:r w:rsidRPr="009F0AB7">
        <w:rPr>
          <w:rFonts w:ascii="Times New Roman" w:eastAsia="Arial" w:hAnsi="Times New Roman" w:cs="Times New Roman"/>
          <w:sz w:val="24"/>
          <w:szCs w:val="24"/>
        </w:rPr>
        <w:t xml:space="preserve">by </w:t>
      </w:r>
      <w:r w:rsidR="00002B40">
        <w:rPr>
          <w:rFonts w:ascii="Times New Roman" w:eastAsia="Arial" w:hAnsi="Times New Roman" w:cs="Times New Roman"/>
          <w:sz w:val="24"/>
          <w:szCs w:val="24"/>
        </w:rPr>
        <w:t xml:space="preserve">Latanya Whiteside </w:t>
      </w:r>
      <w:r w:rsidRPr="009F0AB7">
        <w:rPr>
          <w:rFonts w:ascii="Times New Roman" w:eastAsia="Arial" w:hAnsi="Times New Roman" w:cs="Times New Roman"/>
          <w:sz w:val="24"/>
          <w:szCs w:val="24"/>
        </w:rPr>
        <w:t xml:space="preserve">and second by </w:t>
      </w:r>
      <w:r w:rsidR="00002B40">
        <w:rPr>
          <w:rFonts w:ascii="Times New Roman" w:eastAsia="Arial" w:hAnsi="Times New Roman" w:cs="Times New Roman"/>
          <w:sz w:val="24"/>
          <w:szCs w:val="24"/>
        </w:rPr>
        <w:t>Thelma Merrells</w:t>
      </w:r>
      <w:r w:rsidRPr="009F0AB7">
        <w:rPr>
          <w:rFonts w:ascii="Times New Roman" w:eastAsia="Arial" w:hAnsi="Times New Roman" w:cs="Times New Roman"/>
          <w:sz w:val="24"/>
          <w:szCs w:val="24"/>
        </w:rPr>
        <w:t>. Motion passed unanimously.</w:t>
      </w:r>
    </w:p>
    <w:p w:rsidR="00393132" w:rsidRPr="009F0AB7" w:rsidRDefault="00393132" w:rsidP="00393132">
      <w:pPr>
        <w:spacing w:after="0"/>
        <w:rPr>
          <w:rFonts w:ascii="Times New Roman" w:eastAsia="Arial" w:hAnsi="Times New Roman" w:cs="Times New Roman"/>
          <w:b/>
          <w:sz w:val="24"/>
          <w:szCs w:val="24"/>
        </w:rPr>
      </w:pPr>
    </w:p>
    <w:p w:rsidR="00393132" w:rsidRPr="00821AB9" w:rsidRDefault="00393132" w:rsidP="00393132">
      <w:pPr>
        <w:spacing w:after="0"/>
        <w:rPr>
          <w:rFonts w:ascii="Times New Roman" w:eastAsia="Arial" w:hAnsi="Times New Roman" w:cs="Times New Roman"/>
          <w:b/>
          <w:sz w:val="24"/>
          <w:szCs w:val="24"/>
        </w:rPr>
      </w:pPr>
      <w:r w:rsidRPr="009F0AB7">
        <w:rPr>
          <w:rFonts w:ascii="Times New Roman" w:eastAsia="Arial" w:hAnsi="Times New Roman" w:cs="Times New Roman"/>
          <w:b/>
          <w:sz w:val="24"/>
          <w:szCs w:val="24"/>
        </w:rPr>
        <w:t>Next Meeting</w:t>
      </w:r>
      <w:r w:rsidRPr="009F0AB7">
        <w:rPr>
          <w:rFonts w:ascii="Times New Roman" w:eastAsia="Arial" w:hAnsi="Times New Roman" w:cs="Times New Roman"/>
          <w:sz w:val="24"/>
          <w:szCs w:val="24"/>
        </w:rPr>
        <w:t xml:space="preserve"> </w:t>
      </w:r>
      <w:r w:rsidRPr="009F0AB7">
        <w:rPr>
          <w:rFonts w:ascii="Times New Roman" w:eastAsia="Arial" w:hAnsi="Times New Roman" w:cs="Times New Roman"/>
          <w:b/>
          <w:sz w:val="24"/>
          <w:szCs w:val="24"/>
        </w:rPr>
        <w:t xml:space="preserve">– </w:t>
      </w:r>
      <w:r w:rsidR="00002B40">
        <w:rPr>
          <w:rFonts w:ascii="Times New Roman" w:eastAsia="Arial" w:hAnsi="Times New Roman" w:cs="Times New Roman"/>
          <w:b/>
          <w:sz w:val="24"/>
          <w:szCs w:val="24"/>
        </w:rPr>
        <w:t>February 19</w:t>
      </w:r>
      <w:r w:rsidRPr="00821AB9">
        <w:rPr>
          <w:rFonts w:ascii="Times New Roman" w:eastAsia="Arial" w:hAnsi="Times New Roman" w:cs="Times New Roman"/>
          <w:b/>
          <w:sz w:val="24"/>
          <w:szCs w:val="24"/>
        </w:rPr>
        <w:t>, 2019 - 5:30 pm</w:t>
      </w:r>
    </w:p>
    <w:p w:rsidR="00393132" w:rsidRPr="009F0AB7" w:rsidRDefault="00393132" w:rsidP="00393132">
      <w:pPr>
        <w:spacing w:after="0"/>
        <w:rPr>
          <w:rFonts w:ascii="Times New Roman" w:eastAsia="Times New Roman" w:hAnsi="Times New Roman" w:cs="Times New Roman"/>
          <w:sz w:val="24"/>
          <w:szCs w:val="24"/>
        </w:rPr>
      </w:pPr>
      <w:r w:rsidRPr="009F0AB7">
        <w:rPr>
          <w:rFonts w:ascii="Times New Roman" w:eastAsia="Times New Roman" w:hAnsi="Times New Roman" w:cs="Times New Roman"/>
          <w:sz w:val="24"/>
          <w:szCs w:val="24"/>
        </w:rPr>
        <w:t>Ouachita Parish Health Unit – Community Room</w:t>
      </w:r>
    </w:p>
    <w:p w:rsidR="00393132" w:rsidRPr="009F0AB7" w:rsidRDefault="00393132" w:rsidP="00393132">
      <w:pPr>
        <w:spacing w:after="0"/>
        <w:rPr>
          <w:rFonts w:ascii="Times New Roman" w:hAnsi="Times New Roman" w:cs="Times New Roman"/>
          <w:sz w:val="24"/>
          <w:szCs w:val="24"/>
        </w:rPr>
      </w:pPr>
      <w:r w:rsidRPr="009F0AB7">
        <w:rPr>
          <w:rFonts w:ascii="Times New Roman" w:eastAsia="Times New Roman" w:hAnsi="Times New Roman" w:cs="Times New Roman"/>
          <w:sz w:val="24"/>
          <w:szCs w:val="24"/>
        </w:rPr>
        <w:t xml:space="preserve">1650 Desiard Street, Monroe, LA  71202  </w:t>
      </w:r>
    </w:p>
    <w:p w:rsidR="00C8434C" w:rsidRDefault="00C8434C" w:rsidP="000867A3">
      <w:pPr>
        <w:pStyle w:val="paragraph"/>
        <w:textAlignment w:val="baseline"/>
        <w:rPr>
          <w:rFonts w:ascii="Arial" w:eastAsia="Arial" w:hAnsi="Arial" w:cs="Arial"/>
          <w:b/>
        </w:rPr>
      </w:pPr>
    </w:p>
    <w:sectPr w:rsidR="00C8434C"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7E" w:rsidRDefault="00824F7E">
      <w:pPr>
        <w:spacing w:after="0" w:line="240" w:lineRule="auto"/>
      </w:pPr>
      <w:r>
        <w:separator/>
      </w:r>
    </w:p>
  </w:endnote>
  <w:endnote w:type="continuationSeparator" w:id="0">
    <w:p w:rsidR="00824F7E" w:rsidRDefault="0082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7E" w:rsidRDefault="00824F7E">
      <w:pPr>
        <w:spacing w:after="0" w:line="240" w:lineRule="auto"/>
      </w:pPr>
      <w:r>
        <w:separator/>
      </w:r>
    </w:p>
  </w:footnote>
  <w:footnote w:type="continuationSeparator" w:id="0">
    <w:p w:rsidR="00824F7E" w:rsidRDefault="0082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A42C7"/>
    <w:multiLevelType w:val="hybridMultilevel"/>
    <w:tmpl w:val="2C68DCBC"/>
    <w:lvl w:ilvl="0" w:tplc="30FED0AA">
      <w:numFmt w:val="bullet"/>
      <w:lvlText w:val="-"/>
      <w:lvlJc w:val="left"/>
      <w:pPr>
        <w:ind w:left="1530" w:hanging="360"/>
      </w:pPr>
      <w:rPr>
        <w:rFonts w:ascii="Arial" w:eastAsia="Arial"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A13DF4"/>
    <w:multiLevelType w:val="hybridMultilevel"/>
    <w:tmpl w:val="860ABEA0"/>
    <w:lvl w:ilvl="0" w:tplc="30FED0AA">
      <w:numFmt w:val="bullet"/>
      <w:lvlText w:val="-"/>
      <w:lvlJc w:val="left"/>
      <w:pPr>
        <w:ind w:left="1530" w:hanging="360"/>
      </w:pPr>
      <w:rPr>
        <w:rFonts w:ascii="Arial" w:eastAsia="Arial" w:hAnsi="Arial" w:cs="Arial"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8">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87CF6"/>
    <w:multiLevelType w:val="hybridMultilevel"/>
    <w:tmpl w:val="784091EC"/>
    <w:lvl w:ilvl="0" w:tplc="0409000F">
      <w:start w:val="1"/>
      <w:numFmt w:val="decimal"/>
      <w:lvlText w:val="%1."/>
      <w:lvlJc w:val="left"/>
      <w:pPr>
        <w:ind w:left="1530" w:hanging="360"/>
      </w:pPr>
      <w:rPr>
        <w:rFonts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6"/>
  </w:num>
  <w:num w:numId="5">
    <w:abstractNumId w:val="7"/>
  </w:num>
  <w:num w:numId="6">
    <w:abstractNumId w:val="6"/>
  </w:num>
  <w:num w:numId="7">
    <w:abstractNumId w:val="8"/>
  </w:num>
  <w:num w:numId="8">
    <w:abstractNumId w:val="1"/>
  </w:num>
  <w:num w:numId="9">
    <w:abstractNumId w:val="3"/>
  </w:num>
  <w:num w:numId="10">
    <w:abstractNumId w:val="5"/>
  </w:num>
  <w:num w:numId="11">
    <w:abstractNumId w:val="0"/>
  </w:num>
  <w:num w:numId="12">
    <w:abstractNumId w:val="4"/>
  </w:num>
  <w:num w:numId="13">
    <w:abstractNumId w:val="7"/>
  </w:num>
  <w:num w:numId="14">
    <w:abstractNumId w:val="8"/>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DD"/>
    <w:rsid w:val="00002B40"/>
    <w:rsid w:val="000079B4"/>
    <w:rsid w:val="00011313"/>
    <w:rsid w:val="00011428"/>
    <w:rsid w:val="00013B58"/>
    <w:rsid w:val="000153FC"/>
    <w:rsid w:val="000233D9"/>
    <w:rsid w:val="000263F7"/>
    <w:rsid w:val="00027FB2"/>
    <w:rsid w:val="000306F0"/>
    <w:rsid w:val="00035324"/>
    <w:rsid w:val="000410AB"/>
    <w:rsid w:val="00044EFB"/>
    <w:rsid w:val="00045179"/>
    <w:rsid w:val="00051BAA"/>
    <w:rsid w:val="000609B2"/>
    <w:rsid w:val="000656E2"/>
    <w:rsid w:val="0007151E"/>
    <w:rsid w:val="00072060"/>
    <w:rsid w:val="00076118"/>
    <w:rsid w:val="000842A1"/>
    <w:rsid w:val="000848E1"/>
    <w:rsid w:val="0008671D"/>
    <w:rsid w:val="000867A3"/>
    <w:rsid w:val="000867F2"/>
    <w:rsid w:val="0008692A"/>
    <w:rsid w:val="00086C4A"/>
    <w:rsid w:val="00087347"/>
    <w:rsid w:val="00087E8A"/>
    <w:rsid w:val="0009008D"/>
    <w:rsid w:val="000904B9"/>
    <w:rsid w:val="00094026"/>
    <w:rsid w:val="000965B2"/>
    <w:rsid w:val="00096DDB"/>
    <w:rsid w:val="00097392"/>
    <w:rsid w:val="000A2E8C"/>
    <w:rsid w:val="000B3A4C"/>
    <w:rsid w:val="000C02F3"/>
    <w:rsid w:val="000C3BEC"/>
    <w:rsid w:val="000C7AE1"/>
    <w:rsid w:val="000D218A"/>
    <w:rsid w:val="000D2764"/>
    <w:rsid w:val="000E5FE9"/>
    <w:rsid w:val="000E7B71"/>
    <w:rsid w:val="000F3BA5"/>
    <w:rsid w:val="0010568D"/>
    <w:rsid w:val="001068C4"/>
    <w:rsid w:val="0011443C"/>
    <w:rsid w:val="00120116"/>
    <w:rsid w:val="0012024C"/>
    <w:rsid w:val="00121C2D"/>
    <w:rsid w:val="001225C3"/>
    <w:rsid w:val="00127D8E"/>
    <w:rsid w:val="00134C39"/>
    <w:rsid w:val="001355B8"/>
    <w:rsid w:val="0013627C"/>
    <w:rsid w:val="00141181"/>
    <w:rsid w:val="00141BED"/>
    <w:rsid w:val="0014542C"/>
    <w:rsid w:val="00156910"/>
    <w:rsid w:val="00157376"/>
    <w:rsid w:val="0016025E"/>
    <w:rsid w:val="00161744"/>
    <w:rsid w:val="00163C50"/>
    <w:rsid w:val="00166399"/>
    <w:rsid w:val="00166C0F"/>
    <w:rsid w:val="00170590"/>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5355"/>
    <w:rsid w:val="001E6B5B"/>
    <w:rsid w:val="001F24A7"/>
    <w:rsid w:val="001F3872"/>
    <w:rsid w:val="001F5AA2"/>
    <w:rsid w:val="00203B13"/>
    <w:rsid w:val="002070C5"/>
    <w:rsid w:val="00222440"/>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18EA"/>
    <w:rsid w:val="00294E0E"/>
    <w:rsid w:val="00294ED6"/>
    <w:rsid w:val="0029724F"/>
    <w:rsid w:val="00297BFA"/>
    <w:rsid w:val="002A5D33"/>
    <w:rsid w:val="002B5EA0"/>
    <w:rsid w:val="002C036A"/>
    <w:rsid w:val="002C13DE"/>
    <w:rsid w:val="002C306A"/>
    <w:rsid w:val="002D3203"/>
    <w:rsid w:val="002D6432"/>
    <w:rsid w:val="002E1593"/>
    <w:rsid w:val="002E37D3"/>
    <w:rsid w:val="002E6FB5"/>
    <w:rsid w:val="00301AE8"/>
    <w:rsid w:val="00303D14"/>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50CF"/>
    <w:rsid w:val="00357091"/>
    <w:rsid w:val="00360C44"/>
    <w:rsid w:val="00363B75"/>
    <w:rsid w:val="00363C54"/>
    <w:rsid w:val="003651EB"/>
    <w:rsid w:val="00366468"/>
    <w:rsid w:val="00375DB5"/>
    <w:rsid w:val="0037629B"/>
    <w:rsid w:val="00383634"/>
    <w:rsid w:val="00392C94"/>
    <w:rsid w:val="00393132"/>
    <w:rsid w:val="00393151"/>
    <w:rsid w:val="003942B5"/>
    <w:rsid w:val="00397301"/>
    <w:rsid w:val="003A02A7"/>
    <w:rsid w:val="003A5504"/>
    <w:rsid w:val="003B0844"/>
    <w:rsid w:val="003B16C6"/>
    <w:rsid w:val="003B1A38"/>
    <w:rsid w:val="003B3236"/>
    <w:rsid w:val="003B55D0"/>
    <w:rsid w:val="003B61D6"/>
    <w:rsid w:val="003B7F93"/>
    <w:rsid w:val="003C12E9"/>
    <w:rsid w:val="003C47DD"/>
    <w:rsid w:val="003C695A"/>
    <w:rsid w:val="003C7169"/>
    <w:rsid w:val="003C7236"/>
    <w:rsid w:val="003C7869"/>
    <w:rsid w:val="003D66AA"/>
    <w:rsid w:val="003D7AB3"/>
    <w:rsid w:val="003E2B7E"/>
    <w:rsid w:val="003E53E3"/>
    <w:rsid w:val="003E76A1"/>
    <w:rsid w:val="003F344D"/>
    <w:rsid w:val="003F39D3"/>
    <w:rsid w:val="003F55F7"/>
    <w:rsid w:val="003F5913"/>
    <w:rsid w:val="004017C9"/>
    <w:rsid w:val="004042E1"/>
    <w:rsid w:val="00405579"/>
    <w:rsid w:val="00410AAB"/>
    <w:rsid w:val="004132D6"/>
    <w:rsid w:val="004153DF"/>
    <w:rsid w:val="004208A9"/>
    <w:rsid w:val="00420BDB"/>
    <w:rsid w:val="00426B29"/>
    <w:rsid w:val="0043034B"/>
    <w:rsid w:val="0043139A"/>
    <w:rsid w:val="00442537"/>
    <w:rsid w:val="0045058D"/>
    <w:rsid w:val="00452052"/>
    <w:rsid w:val="00453A7F"/>
    <w:rsid w:val="00454BC6"/>
    <w:rsid w:val="00454E43"/>
    <w:rsid w:val="00461BB9"/>
    <w:rsid w:val="004651AB"/>
    <w:rsid w:val="00471DB9"/>
    <w:rsid w:val="00473FE6"/>
    <w:rsid w:val="00490E23"/>
    <w:rsid w:val="00493F84"/>
    <w:rsid w:val="00495AA0"/>
    <w:rsid w:val="00497E17"/>
    <w:rsid w:val="004A55ED"/>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364AC"/>
    <w:rsid w:val="00541414"/>
    <w:rsid w:val="005417C2"/>
    <w:rsid w:val="00547339"/>
    <w:rsid w:val="00555FEC"/>
    <w:rsid w:val="00561ADA"/>
    <w:rsid w:val="00562FB8"/>
    <w:rsid w:val="0056501C"/>
    <w:rsid w:val="00567E62"/>
    <w:rsid w:val="005704D7"/>
    <w:rsid w:val="00572339"/>
    <w:rsid w:val="00573970"/>
    <w:rsid w:val="005807AA"/>
    <w:rsid w:val="0058505C"/>
    <w:rsid w:val="00590F4F"/>
    <w:rsid w:val="005922F9"/>
    <w:rsid w:val="00594648"/>
    <w:rsid w:val="00597503"/>
    <w:rsid w:val="005A0C4C"/>
    <w:rsid w:val="005A11E6"/>
    <w:rsid w:val="005A6C4F"/>
    <w:rsid w:val="005B0533"/>
    <w:rsid w:val="005B0D9C"/>
    <w:rsid w:val="005B6B44"/>
    <w:rsid w:val="005C0789"/>
    <w:rsid w:val="005C0A6C"/>
    <w:rsid w:val="005C3BDD"/>
    <w:rsid w:val="005C49DA"/>
    <w:rsid w:val="005D51DE"/>
    <w:rsid w:val="005D6CA1"/>
    <w:rsid w:val="005D71A8"/>
    <w:rsid w:val="005D7927"/>
    <w:rsid w:val="005E2A81"/>
    <w:rsid w:val="005E46C9"/>
    <w:rsid w:val="005E585B"/>
    <w:rsid w:val="005F47D8"/>
    <w:rsid w:val="005F4C35"/>
    <w:rsid w:val="005F6A8A"/>
    <w:rsid w:val="005F6FC3"/>
    <w:rsid w:val="006025E5"/>
    <w:rsid w:val="00612C07"/>
    <w:rsid w:val="006163CB"/>
    <w:rsid w:val="00622938"/>
    <w:rsid w:val="00634D07"/>
    <w:rsid w:val="00642E05"/>
    <w:rsid w:val="00644B82"/>
    <w:rsid w:val="00646003"/>
    <w:rsid w:val="0064669B"/>
    <w:rsid w:val="00647784"/>
    <w:rsid w:val="00647DDE"/>
    <w:rsid w:val="006531CA"/>
    <w:rsid w:val="00656159"/>
    <w:rsid w:val="00661B7D"/>
    <w:rsid w:val="00662008"/>
    <w:rsid w:val="00662A9F"/>
    <w:rsid w:val="006636B4"/>
    <w:rsid w:val="00665405"/>
    <w:rsid w:val="00666715"/>
    <w:rsid w:val="006670D1"/>
    <w:rsid w:val="00667108"/>
    <w:rsid w:val="00667436"/>
    <w:rsid w:val="0066766F"/>
    <w:rsid w:val="00677A30"/>
    <w:rsid w:val="00680E93"/>
    <w:rsid w:val="00682BFB"/>
    <w:rsid w:val="00683333"/>
    <w:rsid w:val="00684033"/>
    <w:rsid w:val="0068641E"/>
    <w:rsid w:val="00692055"/>
    <w:rsid w:val="00692551"/>
    <w:rsid w:val="00697B0D"/>
    <w:rsid w:val="006A711E"/>
    <w:rsid w:val="006B2930"/>
    <w:rsid w:val="006C05F0"/>
    <w:rsid w:val="006C077B"/>
    <w:rsid w:val="006C1973"/>
    <w:rsid w:val="006C68AF"/>
    <w:rsid w:val="006D19B7"/>
    <w:rsid w:val="006D1B39"/>
    <w:rsid w:val="006D6FD8"/>
    <w:rsid w:val="006E45BB"/>
    <w:rsid w:val="00700448"/>
    <w:rsid w:val="00701429"/>
    <w:rsid w:val="00705507"/>
    <w:rsid w:val="00712C71"/>
    <w:rsid w:val="007167DD"/>
    <w:rsid w:val="00720EFB"/>
    <w:rsid w:val="007239B1"/>
    <w:rsid w:val="00723E9F"/>
    <w:rsid w:val="0073324C"/>
    <w:rsid w:val="00740C1F"/>
    <w:rsid w:val="00740F6E"/>
    <w:rsid w:val="007411CF"/>
    <w:rsid w:val="0074194F"/>
    <w:rsid w:val="007419D3"/>
    <w:rsid w:val="007422BC"/>
    <w:rsid w:val="00760E6B"/>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4BF8"/>
    <w:rsid w:val="00820842"/>
    <w:rsid w:val="00821173"/>
    <w:rsid w:val="00821AB9"/>
    <w:rsid w:val="00824F7E"/>
    <w:rsid w:val="00831FF7"/>
    <w:rsid w:val="00836059"/>
    <w:rsid w:val="00841673"/>
    <w:rsid w:val="00843D5D"/>
    <w:rsid w:val="008444F8"/>
    <w:rsid w:val="008500B7"/>
    <w:rsid w:val="00864D70"/>
    <w:rsid w:val="00865A35"/>
    <w:rsid w:val="00866458"/>
    <w:rsid w:val="0087550B"/>
    <w:rsid w:val="00880042"/>
    <w:rsid w:val="00881C8D"/>
    <w:rsid w:val="00887F5C"/>
    <w:rsid w:val="008963F8"/>
    <w:rsid w:val="008A0052"/>
    <w:rsid w:val="008B4166"/>
    <w:rsid w:val="008C740B"/>
    <w:rsid w:val="008D1236"/>
    <w:rsid w:val="008E4794"/>
    <w:rsid w:val="008F0BE4"/>
    <w:rsid w:val="008F1FC5"/>
    <w:rsid w:val="008F5700"/>
    <w:rsid w:val="008F6B17"/>
    <w:rsid w:val="00901E56"/>
    <w:rsid w:val="0091578F"/>
    <w:rsid w:val="009232E9"/>
    <w:rsid w:val="00924297"/>
    <w:rsid w:val="009256D8"/>
    <w:rsid w:val="00927736"/>
    <w:rsid w:val="00930811"/>
    <w:rsid w:val="00933440"/>
    <w:rsid w:val="00934A12"/>
    <w:rsid w:val="00936249"/>
    <w:rsid w:val="009366AF"/>
    <w:rsid w:val="00940FB0"/>
    <w:rsid w:val="0094371D"/>
    <w:rsid w:val="009519D1"/>
    <w:rsid w:val="009649DC"/>
    <w:rsid w:val="0097091E"/>
    <w:rsid w:val="00972B97"/>
    <w:rsid w:val="009869BF"/>
    <w:rsid w:val="00992EF4"/>
    <w:rsid w:val="00992FD7"/>
    <w:rsid w:val="009947DD"/>
    <w:rsid w:val="0099746E"/>
    <w:rsid w:val="009A5BD7"/>
    <w:rsid w:val="009A70C9"/>
    <w:rsid w:val="009B120C"/>
    <w:rsid w:val="009B2278"/>
    <w:rsid w:val="009B3540"/>
    <w:rsid w:val="009B359A"/>
    <w:rsid w:val="009B527E"/>
    <w:rsid w:val="009B7FB2"/>
    <w:rsid w:val="009C20E6"/>
    <w:rsid w:val="009C4B02"/>
    <w:rsid w:val="009C721B"/>
    <w:rsid w:val="009D0D13"/>
    <w:rsid w:val="009E4D2A"/>
    <w:rsid w:val="009E726F"/>
    <w:rsid w:val="009F0AB7"/>
    <w:rsid w:val="009F3367"/>
    <w:rsid w:val="00A07171"/>
    <w:rsid w:val="00A15BF8"/>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14EE"/>
    <w:rsid w:val="00AA42A4"/>
    <w:rsid w:val="00AA5EDF"/>
    <w:rsid w:val="00AB309E"/>
    <w:rsid w:val="00AC0C35"/>
    <w:rsid w:val="00AD5824"/>
    <w:rsid w:val="00AD5FB4"/>
    <w:rsid w:val="00AE068E"/>
    <w:rsid w:val="00AE40AA"/>
    <w:rsid w:val="00AE4573"/>
    <w:rsid w:val="00AF5FCC"/>
    <w:rsid w:val="00AF6852"/>
    <w:rsid w:val="00AF686B"/>
    <w:rsid w:val="00B071E0"/>
    <w:rsid w:val="00B12491"/>
    <w:rsid w:val="00B14E66"/>
    <w:rsid w:val="00B16802"/>
    <w:rsid w:val="00B17C0E"/>
    <w:rsid w:val="00B21284"/>
    <w:rsid w:val="00B22810"/>
    <w:rsid w:val="00B2339D"/>
    <w:rsid w:val="00B4291A"/>
    <w:rsid w:val="00B50160"/>
    <w:rsid w:val="00B51284"/>
    <w:rsid w:val="00B61338"/>
    <w:rsid w:val="00B661E0"/>
    <w:rsid w:val="00B804E2"/>
    <w:rsid w:val="00B85238"/>
    <w:rsid w:val="00B93C29"/>
    <w:rsid w:val="00B94CD6"/>
    <w:rsid w:val="00BA1BE8"/>
    <w:rsid w:val="00BA1EFC"/>
    <w:rsid w:val="00BB49B5"/>
    <w:rsid w:val="00BB4C28"/>
    <w:rsid w:val="00BB5B37"/>
    <w:rsid w:val="00BC6FBC"/>
    <w:rsid w:val="00BC6FE6"/>
    <w:rsid w:val="00BD64D3"/>
    <w:rsid w:val="00BE6CBC"/>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05A"/>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8434C"/>
    <w:rsid w:val="00C97AAB"/>
    <w:rsid w:val="00C97F7A"/>
    <w:rsid w:val="00CB5F17"/>
    <w:rsid w:val="00CC523C"/>
    <w:rsid w:val="00CD7A3F"/>
    <w:rsid w:val="00CE6BAB"/>
    <w:rsid w:val="00CF0E54"/>
    <w:rsid w:val="00CF3065"/>
    <w:rsid w:val="00CF5486"/>
    <w:rsid w:val="00CF6116"/>
    <w:rsid w:val="00D036C5"/>
    <w:rsid w:val="00D20ACD"/>
    <w:rsid w:val="00D20F8C"/>
    <w:rsid w:val="00D30856"/>
    <w:rsid w:val="00D30EFB"/>
    <w:rsid w:val="00D40150"/>
    <w:rsid w:val="00D40386"/>
    <w:rsid w:val="00D50741"/>
    <w:rsid w:val="00D51816"/>
    <w:rsid w:val="00D5231E"/>
    <w:rsid w:val="00D632A1"/>
    <w:rsid w:val="00D70D64"/>
    <w:rsid w:val="00D712D4"/>
    <w:rsid w:val="00D7453C"/>
    <w:rsid w:val="00D747A0"/>
    <w:rsid w:val="00D9480B"/>
    <w:rsid w:val="00D95BE4"/>
    <w:rsid w:val="00D96927"/>
    <w:rsid w:val="00DA4ECB"/>
    <w:rsid w:val="00DA5508"/>
    <w:rsid w:val="00DA77A8"/>
    <w:rsid w:val="00DC1140"/>
    <w:rsid w:val="00DC4CC1"/>
    <w:rsid w:val="00DD21E2"/>
    <w:rsid w:val="00DD25FE"/>
    <w:rsid w:val="00DD3A6B"/>
    <w:rsid w:val="00DD796F"/>
    <w:rsid w:val="00DE4205"/>
    <w:rsid w:val="00DE772E"/>
    <w:rsid w:val="00DE789F"/>
    <w:rsid w:val="00DF04CE"/>
    <w:rsid w:val="00DF0E96"/>
    <w:rsid w:val="00DF6387"/>
    <w:rsid w:val="00E02171"/>
    <w:rsid w:val="00E05999"/>
    <w:rsid w:val="00E1224F"/>
    <w:rsid w:val="00E12F9E"/>
    <w:rsid w:val="00E13725"/>
    <w:rsid w:val="00E14AB3"/>
    <w:rsid w:val="00E17F4E"/>
    <w:rsid w:val="00E20064"/>
    <w:rsid w:val="00E20E2E"/>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3DF6"/>
    <w:rsid w:val="00ED53F9"/>
    <w:rsid w:val="00ED5FA9"/>
    <w:rsid w:val="00EE56BB"/>
    <w:rsid w:val="00EE7105"/>
    <w:rsid w:val="00EF25D4"/>
    <w:rsid w:val="00EF28FB"/>
    <w:rsid w:val="00EF6667"/>
    <w:rsid w:val="00F00945"/>
    <w:rsid w:val="00F03AEF"/>
    <w:rsid w:val="00F060C9"/>
    <w:rsid w:val="00F07E10"/>
    <w:rsid w:val="00F113BA"/>
    <w:rsid w:val="00F134AE"/>
    <w:rsid w:val="00F20676"/>
    <w:rsid w:val="00F21064"/>
    <w:rsid w:val="00F21F76"/>
    <w:rsid w:val="00F2438E"/>
    <w:rsid w:val="00F30509"/>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2E20"/>
    <w:rsid w:val="00FA523D"/>
    <w:rsid w:val="00FB033C"/>
    <w:rsid w:val="00FB4F23"/>
    <w:rsid w:val="00FB5C02"/>
    <w:rsid w:val="00FB7881"/>
    <w:rsid w:val="00FC1AA9"/>
    <w:rsid w:val="00FC6FB0"/>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character" w:styleId="Strong">
    <w:name w:val="Strong"/>
    <w:basedOn w:val="DefaultParagraphFont"/>
    <w:uiPriority w:val="22"/>
    <w:qFormat/>
    <w:rsid w:val="005E2A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character" w:styleId="Strong">
    <w:name w:val="Strong"/>
    <w:basedOn w:val="DefaultParagraphFont"/>
    <w:uiPriority w:val="22"/>
    <w:qFormat/>
    <w:rsid w:val="005E2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5780">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4388863">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Delores Harris</cp:lastModifiedBy>
  <cp:revision>3</cp:revision>
  <cp:lastPrinted>2019-01-10T22:10:00Z</cp:lastPrinted>
  <dcterms:created xsi:type="dcterms:W3CDTF">2019-01-10T22:09:00Z</dcterms:created>
  <dcterms:modified xsi:type="dcterms:W3CDTF">2019-01-10T22:14:00Z</dcterms:modified>
</cp:coreProperties>
</file>